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E94" w:rsidRPr="00CF7B46" w:rsidRDefault="00541E94" w:rsidP="00541E94">
      <w:pPr>
        <w:pStyle w:val="21"/>
        <w:pageBreakBefore/>
        <w:rPr>
          <w:bCs w:val="0"/>
          <w:szCs w:val="26"/>
        </w:rPr>
      </w:pPr>
      <w:bookmarkStart w:id="0" w:name="_GoBack"/>
      <w:r w:rsidRPr="00541E94">
        <w:t xml:space="preserve">Раздел 5. </w:t>
      </w:r>
      <w:r w:rsidRPr="00541E94">
        <w:rPr>
          <w:bCs w:val="0"/>
          <w:szCs w:val="26"/>
        </w:rPr>
        <w:t>Мониторинг</w:t>
      </w:r>
      <w:r w:rsidRPr="00CF7B46">
        <w:rPr>
          <w:bCs w:val="0"/>
          <w:szCs w:val="26"/>
        </w:rPr>
        <w:t xml:space="preserve"> удовлетворенности субъектов предпринимательской деятельности и потребителей товаров, работ и услуг</w:t>
      </w:r>
      <w:bookmarkEnd w:id="0"/>
      <w:r w:rsidRPr="00CF7B46">
        <w:rPr>
          <w:bCs w:val="0"/>
          <w:szCs w:val="26"/>
        </w:rPr>
        <w:t xml:space="preserve"> качеством (уровнем доступности, понятности и удобства получения) официальной информации о состоянии конкурентной среды на рынках товаров, работ и услуг Мурманской области и деятельности по содействию развитию конкуренции, размещаемой уполномоченным органом и муниципальными образованиями</w:t>
      </w:r>
    </w:p>
    <w:p w:rsidR="00541E94" w:rsidRPr="00CF7B46" w:rsidRDefault="00541E94" w:rsidP="00541E94">
      <w:pPr>
        <w:widowControl/>
        <w:ind w:firstLine="709"/>
        <w:jc w:val="both"/>
        <w:rPr>
          <w:rFonts w:eastAsia="Calibri"/>
          <w:sz w:val="28"/>
          <w:szCs w:val="28"/>
        </w:rPr>
      </w:pPr>
      <w:r w:rsidRPr="00CF7B46">
        <w:rPr>
          <w:rFonts w:eastAsia="Calibri"/>
          <w:sz w:val="28"/>
          <w:szCs w:val="28"/>
        </w:rPr>
        <w:t>Качество официальной информации о состоянии конкуренции на рынках товаров, работ и услуг Мурманской области представлено в разрезе уровней доступности, понятности и удобства получения информации по мнению субъектов предпринимательской деятельности и потребителей товаров, работ и услуг.</w:t>
      </w:r>
    </w:p>
    <w:p w:rsidR="00541E94" w:rsidRPr="00CF7B46" w:rsidRDefault="00541E94" w:rsidP="00541E94">
      <w:pPr>
        <w:widowControl/>
        <w:spacing w:after="120"/>
        <w:ind w:firstLine="709"/>
        <w:jc w:val="both"/>
        <w:rPr>
          <w:rFonts w:eastAsia="Calibri"/>
          <w:sz w:val="28"/>
          <w:szCs w:val="28"/>
        </w:rPr>
      </w:pPr>
      <w:r w:rsidRPr="00CF7B46">
        <w:rPr>
          <w:rFonts w:eastAsia="Calibri"/>
          <w:sz w:val="28"/>
          <w:szCs w:val="28"/>
        </w:rPr>
        <w:t>Полученные в результате опросов оценки удовлетворенности потребителей качеством официальной информации о состоянии конкуренции на рынках товаров, работ и услуг Мурманской области представлены на рисунке 4.1 и в таблицах 4.1-4.3.</w:t>
      </w:r>
    </w:p>
    <w:p w:rsidR="00541E94" w:rsidRPr="00CF7B46" w:rsidRDefault="00541E94" w:rsidP="00541E94">
      <w:pPr>
        <w:keepNext/>
        <w:widowControl/>
        <w:jc w:val="center"/>
        <w:rPr>
          <w:rFonts w:eastAsia="Calibri"/>
          <w:sz w:val="28"/>
          <w:szCs w:val="28"/>
        </w:rPr>
      </w:pPr>
      <w:r w:rsidRPr="00CF7B46">
        <w:rPr>
          <w:rFonts w:eastAsia="Calibri"/>
          <w:noProof/>
          <w:sz w:val="28"/>
          <w:szCs w:val="28"/>
          <w:lang w:eastAsia="ru-RU"/>
        </w:rPr>
        <w:drawing>
          <wp:inline distT="0" distB="0" distL="0" distR="0" wp14:anchorId="06E249FA" wp14:editId="323CAD6D">
            <wp:extent cx="5740980" cy="3869376"/>
            <wp:effectExtent l="0" t="0" r="12700" b="17145"/>
            <wp:docPr id="287432392" name="Диаграмма 287432392">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41E94" w:rsidRPr="00CF7B46" w:rsidRDefault="00541E94" w:rsidP="00541E94">
      <w:pPr>
        <w:widowControl/>
        <w:numPr>
          <w:ilvl w:val="0"/>
          <w:numId w:val="13"/>
        </w:numPr>
        <w:ind w:left="0" w:firstLine="0"/>
        <w:jc w:val="center"/>
        <w:rPr>
          <w:i/>
          <w:iCs/>
          <w:sz w:val="24"/>
          <w:szCs w:val="18"/>
        </w:rPr>
      </w:pPr>
      <w:r w:rsidRPr="00CF7B46">
        <w:rPr>
          <w:rFonts w:eastAsia="Calibri"/>
          <w:i/>
          <w:iCs/>
          <w:sz w:val="24"/>
          <w:szCs w:val="18"/>
        </w:rPr>
        <w:t>Удовлетворенность качеством официальной информации о состоянии конкуренции на рынках товаров, работ и услуг Мурманской области, потребители, % от выборки в целом (по строке)</w:t>
      </w:r>
    </w:p>
    <w:p w:rsidR="00541E94" w:rsidRPr="00CF7B46" w:rsidRDefault="00541E94" w:rsidP="00541E94">
      <w:pPr>
        <w:widowControl/>
        <w:spacing w:before="120"/>
        <w:ind w:firstLine="709"/>
        <w:jc w:val="both"/>
        <w:rPr>
          <w:rFonts w:eastAsia="Calibri"/>
          <w:sz w:val="28"/>
          <w:szCs w:val="28"/>
        </w:rPr>
      </w:pPr>
      <w:bookmarkStart w:id="1" w:name="_Hlk89464276"/>
      <w:r w:rsidRPr="00CF7B46">
        <w:rPr>
          <w:rFonts w:eastAsia="Calibri"/>
          <w:sz w:val="28"/>
          <w:szCs w:val="28"/>
        </w:rPr>
        <w:lastRenderedPageBreak/>
        <w:t>Относительное большинство опрошенных удовлетворено</w:t>
      </w:r>
      <w:r w:rsidRPr="00CF7B46">
        <w:rPr>
          <w:rFonts w:eastAsia="Calibri"/>
          <w:sz w:val="28"/>
          <w:szCs w:val="28"/>
          <w:vertAlign w:val="superscript"/>
        </w:rPr>
        <w:footnoteReference w:id="1"/>
      </w:r>
      <w:r w:rsidRPr="00CF7B46">
        <w:rPr>
          <w:rFonts w:eastAsia="Calibri"/>
          <w:sz w:val="28"/>
          <w:szCs w:val="28"/>
        </w:rPr>
        <w:t xml:space="preserve"> качеством официальной информации (от 47,2 до 50,3%), в т.ч.:</w:t>
      </w:r>
    </w:p>
    <w:p w:rsidR="00541E94" w:rsidRPr="00CF7B46" w:rsidRDefault="00541E94" w:rsidP="00541E94">
      <w:pPr>
        <w:widowControl/>
        <w:numPr>
          <w:ilvl w:val="0"/>
          <w:numId w:val="11"/>
        </w:numPr>
        <w:ind w:left="0" w:firstLine="698"/>
        <w:contextualSpacing/>
        <w:jc w:val="both"/>
        <w:rPr>
          <w:rFonts w:eastAsia="Calibri"/>
          <w:sz w:val="28"/>
          <w:szCs w:val="28"/>
        </w:rPr>
      </w:pPr>
      <w:r w:rsidRPr="00CF7B46">
        <w:rPr>
          <w:rFonts w:eastAsia="Calibri"/>
          <w:sz w:val="28"/>
          <w:szCs w:val="28"/>
        </w:rPr>
        <w:t>50,3% потребителей удовлетворены уровнем доступности официальной информации о состоянии конкуренции на рынках товаров и услуг Мурманской области. Наиболее удовлетворены потребители в г. Апатиты и г. Кировске (66,7%), Кольском м.окр. (60,0%); наиболее не удовлетворены – в Ковдорском м.окр. (50,0%);</w:t>
      </w:r>
    </w:p>
    <w:p w:rsidR="00541E94" w:rsidRPr="00CF7B46" w:rsidRDefault="00541E94" w:rsidP="00541E94">
      <w:pPr>
        <w:widowControl/>
        <w:numPr>
          <w:ilvl w:val="0"/>
          <w:numId w:val="11"/>
        </w:numPr>
        <w:ind w:left="0" w:firstLine="698"/>
        <w:contextualSpacing/>
        <w:jc w:val="both"/>
        <w:rPr>
          <w:rFonts w:eastAsia="Calibri"/>
          <w:sz w:val="28"/>
          <w:szCs w:val="28"/>
        </w:rPr>
      </w:pPr>
      <w:r w:rsidRPr="00CF7B46">
        <w:rPr>
          <w:rFonts w:eastAsia="Calibri"/>
          <w:sz w:val="28"/>
          <w:szCs w:val="28"/>
        </w:rPr>
        <w:t>47,2% потребителей удовлетворены уровнем понятности официальной информации о состоянии конкуренции на рынках товаров и услуг Мурманской области. Наиболее удовлетворены потребители в г. Кировске (73,3%), Ковдорском м.окр. (70,0%) и Кольском м.окр. (по 65,0%); наиболее не удовлетворены – в ЗАТО г. Североморск (45,7%) и Печенгском м.окр. (35,0%);</w:t>
      </w:r>
    </w:p>
    <w:p w:rsidR="00541E94" w:rsidRPr="00CF7B46" w:rsidRDefault="00541E94" w:rsidP="00541E94">
      <w:pPr>
        <w:widowControl/>
        <w:numPr>
          <w:ilvl w:val="0"/>
          <w:numId w:val="11"/>
        </w:numPr>
        <w:ind w:left="0" w:firstLine="698"/>
        <w:contextualSpacing/>
        <w:jc w:val="both"/>
        <w:rPr>
          <w:rFonts w:eastAsia="Calibri"/>
          <w:sz w:val="28"/>
          <w:szCs w:val="28"/>
        </w:rPr>
      </w:pPr>
      <w:r w:rsidRPr="00CF7B46">
        <w:rPr>
          <w:rFonts w:eastAsia="Calibri"/>
          <w:sz w:val="28"/>
          <w:szCs w:val="28"/>
        </w:rPr>
        <w:t>49,1% потребителей удовлетворены удобством получения официальной информации о состоянии конкуренции на рынках товаров и услуг Мурманской области. Наиболее удовлетворены потребители в Кольском м.окр. (по 70,0%), г. Апатиты (66,7%), а также в г. Кировске, ЗАТО Александровск и Ковдорском м.окр. (по 60,0%); наиболее не удовлетворены – в Кандалакшском м.окр. (44,0%).</w:t>
      </w:r>
    </w:p>
    <w:p w:rsidR="00541E94" w:rsidRPr="00CF7B46" w:rsidRDefault="00541E94" w:rsidP="00541E94">
      <w:pPr>
        <w:widowControl/>
        <w:spacing w:after="120"/>
        <w:ind w:firstLine="709"/>
        <w:jc w:val="both"/>
        <w:rPr>
          <w:rFonts w:eastAsia="Calibri"/>
          <w:sz w:val="28"/>
          <w:szCs w:val="28"/>
        </w:rPr>
      </w:pPr>
      <w:r w:rsidRPr="00CF7B46">
        <w:rPr>
          <w:rFonts w:eastAsia="Calibri"/>
          <w:sz w:val="28"/>
          <w:szCs w:val="28"/>
        </w:rPr>
        <w:t xml:space="preserve">Необходимо отметить, что </w:t>
      </w:r>
      <w:bookmarkStart w:id="2" w:name="_Hlk89521786"/>
      <w:r w:rsidRPr="00CF7B46">
        <w:rPr>
          <w:rFonts w:eastAsia="Calibri"/>
          <w:sz w:val="28"/>
          <w:szCs w:val="28"/>
        </w:rPr>
        <w:t>каждый четвертый опрошенный затруднился оценить качество официальной информации о состоянии конкуренции на рынках товаров, работ и услуг Мурманской области (</w:t>
      </w:r>
      <w:bookmarkStart w:id="3" w:name="_Hlk183537704"/>
      <w:r w:rsidRPr="00CF7B46">
        <w:rPr>
          <w:rFonts w:eastAsia="Calibri"/>
          <w:sz w:val="28"/>
          <w:szCs w:val="28"/>
        </w:rPr>
        <w:t>от 25,5 до 26,5%</w:t>
      </w:r>
      <w:bookmarkEnd w:id="3"/>
      <w:r w:rsidRPr="00CF7B46">
        <w:rPr>
          <w:rFonts w:eastAsia="Calibri"/>
          <w:sz w:val="28"/>
          <w:szCs w:val="28"/>
        </w:rPr>
        <w:t>)</w:t>
      </w:r>
      <w:bookmarkEnd w:id="2"/>
      <w:r w:rsidRPr="00CF7B46">
        <w:rPr>
          <w:rFonts w:eastAsia="Calibri"/>
          <w:sz w:val="28"/>
          <w:szCs w:val="28"/>
        </w:rPr>
        <w:t>. При пересчете без числа респондентов, затруднившихся ответить на вопрос, абсолютное большинство опрошенных удовлетворено качеством данной информации (</w:t>
      </w:r>
      <w:bookmarkStart w:id="4" w:name="_Hlk89521691"/>
      <w:r w:rsidRPr="00CF7B46">
        <w:rPr>
          <w:rFonts w:eastAsia="Calibri"/>
          <w:sz w:val="28"/>
          <w:szCs w:val="28"/>
        </w:rPr>
        <w:t xml:space="preserve">от </w:t>
      </w:r>
      <w:bookmarkStart w:id="5" w:name="_Hlk183537677"/>
      <w:r w:rsidRPr="00CF7B46">
        <w:rPr>
          <w:rFonts w:eastAsia="Calibri"/>
          <w:sz w:val="28"/>
          <w:szCs w:val="28"/>
        </w:rPr>
        <w:t xml:space="preserve">63,4 до </w:t>
      </w:r>
      <w:bookmarkEnd w:id="5"/>
      <w:r w:rsidRPr="00CF7B46">
        <w:rPr>
          <w:rFonts w:eastAsia="Calibri"/>
          <w:sz w:val="28"/>
          <w:szCs w:val="28"/>
        </w:rPr>
        <w:t>68,3%</w:t>
      </w:r>
      <w:bookmarkEnd w:id="4"/>
      <w:r w:rsidRPr="00CF7B46">
        <w:rPr>
          <w:rFonts w:eastAsia="Calibri"/>
          <w:sz w:val="28"/>
          <w:szCs w:val="28"/>
        </w:rPr>
        <w:t>).</w:t>
      </w:r>
      <w:bookmarkEnd w:id="1"/>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t xml:space="preserve">Оценка уровня доступности официальной информации о состоянии конкуренции на рынках товаров и услуг Мурманской области, потребители, в разрезе социально-демографических характеристик, % </w:t>
      </w:r>
    </w:p>
    <w:tbl>
      <w:tblPr>
        <w:tblStyle w:val="17"/>
        <w:tblW w:w="9493" w:type="dxa"/>
        <w:tblLayout w:type="fixed"/>
        <w:tblLook w:val="04A0" w:firstRow="1" w:lastRow="0" w:firstColumn="1" w:lastColumn="0" w:noHBand="0" w:noVBand="1"/>
      </w:tblPr>
      <w:tblGrid>
        <w:gridCol w:w="2830"/>
        <w:gridCol w:w="1418"/>
        <w:gridCol w:w="1417"/>
        <w:gridCol w:w="1417"/>
        <w:gridCol w:w="1418"/>
        <w:gridCol w:w="993"/>
      </w:tblGrid>
      <w:tr w:rsidR="00541E94" w:rsidRPr="00CF7B46" w:rsidTr="00BB6A5E">
        <w:trPr>
          <w:trHeight w:val="449"/>
          <w:tblHeader/>
        </w:trPr>
        <w:tc>
          <w:tcPr>
            <w:tcW w:w="2830" w:type="dxa"/>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1418" w:type="dxa"/>
          </w:tcPr>
          <w:p w:rsidR="00541E94" w:rsidRPr="00CF7B46" w:rsidRDefault="00541E94" w:rsidP="00BB6A5E">
            <w:pPr>
              <w:jc w:val="center"/>
              <w:rPr>
                <w:b/>
                <w:bCs/>
                <w:sz w:val="20"/>
                <w:szCs w:val="20"/>
                <w:lang w:eastAsia="ru-RU"/>
              </w:rPr>
            </w:pPr>
            <w:r w:rsidRPr="00CF7B46">
              <w:rPr>
                <w:rFonts w:eastAsia="SimSun"/>
                <w:b/>
                <w:bCs/>
                <w:sz w:val="20"/>
                <w:szCs w:val="20"/>
              </w:rPr>
              <w:t>Удовлетворен</w:t>
            </w:r>
          </w:p>
        </w:tc>
        <w:tc>
          <w:tcPr>
            <w:tcW w:w="1417" w:type="dxa"/>
          </w:tcPr>
          <w:p w:rsidR="00541E94" w:rsidRPr="00CF7B46" w:rsidRDefault="00541E94" w:rsidP="00BB6A5E">
            <w:pPr>
              <w:jc w:val="center"/>
              <w:rPr>
                <w:b/>
                <w:bCs/>
                <w:sz w:val="20"/>
                <w:szCs w:val="20"/>
                <w:lang w:eastAsia="ru-RU"/>
              </w:rPr>
            </w:pPr>
            <w:r w:rsidRPr="00CF7B46">
              <w:rPr>
                <w:rFonts w:eastAsia="SimSun"/>
                <w:b/>
                <w:bCs/>
                <w:sz w:val="20"/>
                <w:szCs w:val="20"/>
              </w:rPr>
              <w:t>Скорее удовлетворен</w:t>
            </w:r>
          </w:p>
        </w:tc>
        <w:tc>
          <w:tcPr>
            <w:tcW w:w="1417" w:type="dxa"/>
          </w:tcPr>
          <w:p w:rsidR="00541E94" w:rsidRPr="00CF7B46" w:rsidRDefault="00541E94" w:rsidP="00BB6A5E">
            <w:pPr>
              <w:jc w:val="center"/>
              <w:rPr>
                <w:b/>
                <w:bCs/>
                <w:sz w:val="20"/>
                <w:szCs w:val="20"/>
                <w:lang w:eastAsia="ru-RU"/>
              </w:rPr>
            </w:pPr>
            <w:r w:rsidRPr="00CF7B46">
              <w:rPr>
                <w:rFonts w:eastAsia="SimSun"/>
                <w:b/>
                <w:bCs/>
                <w:sz w:val="20"/>
                <w:szCs w:val="20"/>
              </w:rPr>
              <w:t>Скорее не удовлетворен</w:t>
            </w:r>
          </w:p>
        </w:tc>
        <w:tc>
          <w:tcPr>
            <w:tcW w:w="1418" w:type="dxa"/>
          </w:tcPr>
          <w:p w:rsidR="00541E94" w:rsidRPr="00CF7B46" w:rsidRDefault="00541E94" w:rsidP="00BB6A5E">
            <w:pPr>
              <w:jc w:val="center"/>
              <w:rPr>
                <w:b/>
                <w:bCs/>
                <w:sz w:val="20"/>
                <w:szCs w:val="20"/>
                <w:lang w:eastAsia="ru-RU"/>
              </w:rPr>
            </w:pPr>
            <w:r w:rsidRPr="00CF7B46">
              <w:rPr>
                <w:rFonts w:eastAsia="SimSun"/>
                <w:b/>
                <w:bCs/>
                <w:sz w:val="20"/>
                <w:szCs w:val="20"/>
              </w:rPr>
              <w:t>Не удовлетворен</w:t>
            </w:r>
          </w:p>
        </w:tc>
        <w:tc>
          <w:tcPr>
            <w:tcW w:w="993" w:type="dxa"/>
          </w:tcPr>
          <w:p w:rsidR="00541E94" w:rsidRPr="00CF7B46" w:rsidRDefault="00541E94" w:rsidP="00BB6A5E">
            <w:pPr>
              <w:jc w:val="center"/>
              <w:rPr>
                <w:b/>
                <w:bCs/>
                <w:sz w:val="20"/>
                <w:szCs w:val="20"/>
                <w:lang w:eastAsia="ru-RU"/>
              </w:rPr>
            </w:pPr>
            <w:r w:rsidRPr="00CF7B46">
              <w:rPr>
                <w:b/>
                <w:bCs/>
                <w:sz w:val="20"/>
                <w:szCs w:val="20"/>
                <w:lang w:eastAsia="ru-RU"/>
              </w:rPr>
              <w:t>Затруд. ответить</w:t>
            </w:r>
          </w:p>
        </w:tc>
      </w:tr>
      <w:tr w:rsidR="00541E94" w:rsidRPr="00CF7B46" w:rsidTr="00BB6A5E">
        <w:trPr>
          <w:trHeight w:val="287"/>
        </w:trPr>
        <w:tc>
          <w:tcPr>
            <w:tcW w:w="9493" w:type="dxa"/>
            <w:gridSpan w:val="6"/>
          </w:tcPr>
          <w:p w:rsidR="00541E94" w:rsidRPr="00CF7B46" w:rsidRDefault="00541E94" w:rsidP="00BB6A5E">
            <w:pPr>
              <w:ind w:left="113" w:right="113"/>
              <w:jc w:val="center"/>
              <w:rPr>
                <w:rFonts w:eastAsia="SimSun"/>
                <w:b/>
                <w:bCs/>
                <w:sz w:val="20"/>
                <w:szCs w:val="20"/>
              </w:rPr>
            </w:pPr>
            <w:r w:rsidRPr="00CF7B46">
              <w:rPr>
                <w:b/>
                <w:bCs/>
                <w:sz w:val="20"/>
                <w:szCs w:val="20"/>
                <w:lang w:eastAsia="ru-RU"/>
              </w:rPr>
              <w:t>Муниципальное образование</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Мурманск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30,8</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23,3</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trHeight w:val="288"/>
        </w:trPr>
        <w:tc>
          <w:tcPr>
            <w:tcW w:w="2830" w:type="dxa"/>
            <w:tcBorders>
              <w:top w:val="single" w:sz="4" w:space="0" w:color="auto"/>
              <w:left w:val="single" w:sz="4" w:space="0" w:color="auto"/>
              <w:bottom w:val="single" w:sz="4" w:space="0" w:color="auto"/>
              <w:right w:val="single" w:sz="4" w:space="0" w:color="auto"/>
            </w:tcBorders>
            <w:shd w:val="clear" w:color="auto" w:fill="auto"/>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r>
      <w:tr w:rsidR="00541E94" w:rsidRPr="00CF7B46" w:rsidTr="00BB6A5E">
        <w:trPr>
          <w:trHeight w:val="288"/>
        </w:trPr>
        <w:tc>
          <w:tcPr>
            <w:tcW w:w="2830" w:type="dxa"/>
            <w:tcBorders>
              <w:top w:val="nil"/>
              <w:left w:val="single" w:sz="4" w:space="0" w:color="auto"/>
              <w:bottom w:val="single" w:sz="4" w:space="0" w:color="auto"/>
              <w:right w:val="single" w:sz="4" w:space="0" w:color="auto"/>
            </w:tcBorders>
            <w:shd w:val="clear" w:color="auto" w:fill="auto"/>
            <w:vAlign w:val="top"/>
          </w:tcPr>
          <w:p w:rsidR="00541E94" w:rsidRPr="00CF7B46" w:rsidRDefault="00541E94" w:rsidP="00BB6A5E">
            <w:pPr>
              <w:rPr>
                <w:sz w:val="20"/>
                <w:szCs w:val="20"/>
                <w:lang w:eastAsia="ru-RU"/>
              </w:rPr>
            </w:pPr>
            <w:r w:rsidRPr="00CF7B46">
              <w:rPr>
                <w:rFonts w:eastAsia="SimSun"/>
                <w:sz w:val="20"/>
                <w:szCs w:val="20"/>
              </w:rPr>
              <w:t>ЗАТО п. Видяево</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trHeight w:val="288"/>
        </w:trPr>
        <w:tc>
          <w:tcPr>
            <w:tcW w:w="2830" w:type="dxa"/>
            <w:tcBorders>
              <w:top w:val="nil"/>
              <w:left w:val="single" w:sz="4" w:space="0" w:color="auto"/>
              <w:bottom w:val="single" w:sz="4" w:space="0" w:color="auto"/>
              <w:right w:val="single" w:sz="4" w:space="0" w:color="auto"/>
            </w:tcBorders>
            <w:shd w:val="clear" w:color="auto" w:fill="auto"/>
            <w:vAlign w:val="top"/>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r>
      <w:tr w:rsidR="00541E94" w:rsidRPr="00CF7B46" w:rsidTr="00BB6A5E">
        <w:trPr>
          <w:trHeight w:val="288"/>
        </w:trPr>
        <w:tc>
          <w:tcPr>
            <w:tcW w:w="2830" w:type="dxa"/>
            <w:tcBorders>
              <w:top w:val="nil"/>
              <w:left w:val="single" w:sz="4" w:space="0" w:color="auto"/>
              <w:bottom w:val="single" w:sz="4" w:space="0" w:color="auto"/>
              <w:right w:val="single" w:sz="4" w:space="0" w:color="auto"/>
            </w:tcBorders>
            <w:shd w:val="clear" w:color="auto" w:fill="auto"/>
            <w:vAlign w:val="top"/>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r>
      <w:tr w:rsidR="00541E94" w:rsidRPr="00CF7B46" w:rsidTr="00BB6A5E">
        <w:trPr>
          <w:trHeight w:val="288"/>
        </w:trPr>
        <w:tc>
          <w:tcPr>
            <w:tcW w:w="2830" w:type="dxa"/>
            <w:tcBorders>
              <w:top w:val="nil"/>
              <w:left w:val="single" w:sz="4" w:space="0" w:color="auto"/>
              <w:bottom w:val="single" w:sz="4" w:space="0" w:color="auto"/>
              <w:right w:val="single" w:sz="4" w:space="0" w:color="auto"/>
            </w:tcBorders>
            <w:shd w:val="clear" w:color="auto" w:fill="auto"/>
            <w:vAlign w:val="top"/>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11,4</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22,9</w:t>
            </w:r>
          </w:p>
        </w:tc>
      </w:tr>
      <w:tr w:rsidR="00541E94" w:rsidRPr="00CF7B46" w:rsidTr="00BB6A5E">
        <w:trPr>
          <w:trHeight w:val="288"/>
        </w:trPr>
        <w:tc>
          <w:tcPr>
            <w:tcW w:w="2830" w:type="dxa"/>
            <w:tcBorders>
              <w:top w:val="nil"/>
              <w:left w:val="single" w:sz="4" w:space="0" w:color="auto"/>
              <w:bottom w:val="single" w:sz="4" w:space="0" w:color="auto"/>
              <w:right w:val="single" w:sz="4" w:space="0" w:color="auto"/>
            </w:tcBorders>
            <w:shd w:val="clear" w:color="auto" w:fill="auto"/>
            <w:vAlign w:val="top"/>
          </w:tcPr>
          <w:p w:rsidR="00541E94" w:rsidRPr="00CF7B46" w:rsidRDefault="00541E94" w:rsidP="00BB6A5E">
            <w:pPr>
              <w:rPr>
                <w:sz w:val="20"/>
                <w:szCs w:val="20"/>
                <w:lang w:eastAsia="ru-RU"/>
              </w:rPr>
            </w:pPr>
            <w:r w:rsidRPr="00CF7B46">
              <w:rPr>
                <w:sz w:val="20"/>
                <w:szCs w:val="20"/>
                <w:lang w:eastAsia="ru-RU"/>
              </w:rPr>
              <w:lastRenderedPageBreak/>
              <w:t>Ковдорский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Кольский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Печенгский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Терский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993"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r>
      <w:tr w:rsidR="00541E94" w:rsidRPr="00CF7B46" w:rsidTr="00BB6A5E">
        <w:trPr>
          <w:trHeight w:val="288"/>
        </w:trPr>
        <w:tc>
          <w:tcPr>
            <w:tcW w:w="9493" w:type="dxa"/>
            <w:gridSpan w:val="6"/>
          </w:tcPr>
          <w:p w:rsidR="00541E94" w:rsidRPr="00CF7B46" w:rsidRDefault="00541E94" w:rsidP="00BB6A5E">
            <w:pPr>
              <w:jc w:val="center"/>
              <w:rPr>
                <w:rFonts w:eastAsia="SimSun"/>
                <w:b/>
                <w:bCs/>
                <w:sz w:val="20"/>
                <w:szCs w:val="20"/>
              </w:rPr>
            </w:pPr>
            <w:r w:rsidRPr="00CF7B46">
              <w:rPr>
                <w:rFonts w:eastAsia="SimSun"/>
                <w:b/>
                <w:bCs/>
                <w:sz w:val="20"/>
                <w:szCs w:val="20"/>
              </w:rPr>
              <w:t>Пол</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Мужской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20,6</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8,8</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Женский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23,8</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16,5</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3,4</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28,6</w:t>
            </w:r>
          </w:p>
        </w:tc>
      </w:tr>
      <w:tr w:rsidR="00541E94" w:rsidRPr="00CF7B46" w:rsidTr="00BB6A5E">
        <w:trPr>
          <w:trHeight w:val="288"/>
        </w:trPr>
        <w:tc>
          <w:tcPr>
            <w:tcW w:w="9493" w:type="dxa"/>
            <w:gridSpan w:val="6"/>
          </w:tcPr>
          <w:p w:rsidR="00541E94" w:rsidRPr="00CF7B46" w:rsidRDefault="00541E94" w:rsidP="00BB6A5E">
            <w:pPr>
              <w:jc w:val="center"/>
              <w:rPr>
                <w:rFonts w:eastAsia="SimSun"/>
                <w:b/>
                <w:bCs/>
                <w:sz w:val="20"/>
                <w:szCs w:val="20"/>
              </w:rPr>
            </w:pPr>
            <w:r w:rsidRPr="00CF7B46">
              <w:rPr>
                <w:rFonts w:eastAsia="SimSun"/>
                <w:b/>
                <w:bCs/>
                <w:sz w:val="20"/>
                <w:szCs w:val="20"/>
              </w:rPr>
              <w:t>Возраст</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18-24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19,5</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12,2</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12,2</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25-34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13,6</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7,6</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37,9</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35-44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28,4</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26,5</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13,7</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45-54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22,6</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55-64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12,9</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34,3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4,3</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28,6</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65 лет и старше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18,9</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35,1</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10,8</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13,5</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21,6</w:t>
            </w:r>
          </w:p>
        </w:tc>
      </w:tr>
      <w:tr w:rsidR="00541E94" w:rsidRPr="00CF7B46" w:rsidTr="00BB6A5E">
        <w:trPr>
          <w:trHeight w:val="288"/>
        </w:trPr>
        <w:tc>
          <w:tcPr>
            <w:tcW w:w="9493" w:type="dxa"/>
            <w:gridSpan w:val="6"/>
          </w:tcPr>
          <w:p w:rsidR="00541E94" w:rsidRPr="00CF7B46" w:rsidRDefault="00541E94" w:rsidP="00BB6A5E">
            <w:pPr>
              <w:jc w:val="center"/>
              <w:rPr>
                <w:rFonts w:eastAsia="SimSun"/>
                <w:b/>
                <w:bCs/>
                <w:sz w:val="20"/>
                <w:szCs w:val="20"/>
              </w:rPr>
            </w:pPr>
            <w:r w:rsidRPr="00CF7B46">
              <w:rPr>
                <w:rFonts w:eastAsia="SimSun"/>
                <w:b/>
                <w:bCs/>
                <w:sz w:val="20"/>
                <w:szCs w:val="20"/>
              </w:rPr>
              <w:t>Социальный статус</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Работаю</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15,1</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5,3</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31,9</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Безработный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Учусь/студент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Домохозяйка (-ин)</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04"/>
        </w:trPr>
        <w:tc>
          <w:tcPr>
            <w:tcW w:w="2830" w:type="dxa"/>
            <w:hideMark/>
          </w:tcPr>
          <w:p w:rsidR="00541E94" w:rsidRPr="00CF7B46" w:rsidRDefault="00541E94" w:rsidP="00BB6A5E">
            <w:pPr>
              <w:rPr>
                <w:sz w:val="20"/>
                <w:szCs w:val="20"/>
                <w:lang w:eastAsia="ru-RU"/>
              </w:rPr>
            </w:pPr>
            <w:r w:rsidRPr="00CF7B46">
              <w:rPr>
                <w:sz w:val="20"/>
                <w:szCs w:val="20"/>
                <w:lang w:eastAsia="ru-RU"/>
              </w:rPr>
              <w:t>Пенсионер (в т.ч. по инвалид.)</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9,5</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40,5</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9,5</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Самозанятый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r>
      <w:tr w:rsidR="00541E94" w:rsidRPr="00CF7B46" w:rsidTr="00BB6A5E">
        <w:trPr>
          <w:trHeight w:val="288"/>
        </w:trPr>
        <w:tc>
          <w:tcPr>
            <w:tcW w:w="2830" w:type="dxa"/>
          </w:tcPr>
          <w:p w:rsidR="00541E94" w:rsidRPr="00CF7B46" w:rsidRDefault="00541E94" w:rsidP="00BB6A5E">
            <w:pPr>
              <w:rPr>
                <w:sz w:val="20"/>
                <w:szCs w:val="20"/>
                <w:lang w:eastAsia="ru-RU"/>
              </w:rPr>
            </w:pPr>
            <w:r w:rsidRPr="00CF7B46">
              <w:rPr>
                <w:sz w:val="20"/>
                <w:szCs w:val="20"/>
                <w:lang w:eastAsia="ru-RU"/>
              </w:rPr>
              <w:t>Предприниматель</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993" w:type="dxa"/>
            <w:noWrap/>
          </w:tcPr>
          <w:p w:rsidR="00541E94" w:rsidRPr="00CF7B46" w:rsidRDefault="00541E94" w:rsidP="00BB6A5E">
            <w:pPr>
              <w:jc w:val="center"/>
              <w:rPr>
                <w:rFonts w:eastAsia="SimSun"/>
                <w:sz w:val="20"/>
                <w:szCs w:val="20"/>
              </w:rPr>
            </w:pPr>
            <w:r w:rsidRPr="00CF7B46">
              <w:rPr>
                <w:rFonts w:eastAsia="SimSun"/>
                <w:color w:val="000000"/>
                <w:sz w:val="20"/>
                <w:szCs w:val="20"/>
              </w:rPr>
              <w:t>16,7</w:t>
            </w:r>
          </w:p>
        </w:tc>
      </w:tr>
      <w:tr w:rsidR="00541E94" w:rsidRPr="00CF7B46" w:rsidTr="00BB6A5E">
        <w:trPr>
          <w:trHeight w:val="288"/>
        </w:trPr>
        <w:tc>
          <w:tcPr>
            <w:tcW w:w="2830" w:type="dxa"/>
          </w:tcPr>
          <w:p w:rsidR="00541E94" w:rsidRPr="00CF7B46" w:rsidRDefault="00541E94" w:rsidP="00BB6A5E">
            <w:pPr>
              <w:rPr>
                <w:sz w:val="20"/>
                <w:szCs w:val="20"/>
                <w:lang w:eastAsia="ru-RU"/>
              </w:rPr>
            </w:pPr>
            <w:r w:rsidRPr="00CF7B46">
              <w:rPr>
                <w:sz w:val="20"/>
                <w:szCs w:val="20"/>
                <w:lang w:eastAsia="ru-RU"/>
              </w:rPr>
              <w:t>Другое</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99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493" w:type="dxa"/>
            <w:gridSpan w:val="6"/>
          </w:tcPr>
          <w:p w:rsidR="00541E94" w:rsidRPr="00CF7B46" w:rsidRDefault="00541E94" w:rsidP="00BB6A5E">
            <w:pPr>
              <w:jc w:val="center"/>
              <w:rPr>
                <w:b/>
                <w:bCs/>
                <w:sz w:val="20"/>
                <w:szCs w:val="20"/>
                <w:lang w:eastAsia="ru-RU"/>
              </w:rPr>
            </w:pPr>
            <w:r w:rsidRPr="00CF7B46">
              <w:rPr>
                <w:b/>
                <w:bCs/>
                <w:sz w:val="20"/>
                <w:szCs w:val="20"/>
                <w:lang w:eastAsia="ru-RU"/>
              </w:rPr>
              <w:t>Образование</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Основное общее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Среднее общее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r>
      <w:tr w:rsidR="00541E94" w:rsidRPr="00CF7B46" w:rsidTr="00BB6A5E">
        <w:trPr>
          <w:trHeight w:val="246"/>
        </w:trPr>
        <w:tc>
          <w:tcPr>
            <w:tcW w:w="2830" w:type="dxa"/>
            <w:hideMark/>
          </w:tcPr>
          <w:p w:rsidR="00541E94" w:rsidRPr="00CF7B46" w:rsidRDefault="00541E94" w:rsidP="00BB6A5E">
            <w:pPr>
              <w:rPr>
                <w:sz w:val="20"/>
                <w:szCs w:val="20"/>
                <w:lang w:eastAsia="ru-RU"/>
              </w:rPr>
            </w:pPr>
            <w:r w:rsidRPr="00CF7B46">
              <w:rPr>
                <w:sz w:val="20"/>
                <w:szCs w:val="20"/>
                <w:lang w:eastAsia="ru-RU"/>
              </w:rPr>
              <w:t>Среднее профессиональное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27,9</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25,4</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20,5</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8,2</w:t>
            </w:r>
          </w:p>
        </w:tc>
      </w:tr>
      <w:tr w:rsidR="00541E94" w:rsidRPr="00CF7B46" w:rsidTr="00BB6A5E">
        <w:trPr>
          <w:trHeight w:val="282"/>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бакалавриат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21,1</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31,6</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27,6</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w:t>
            </w:r>
          </w:p>
        </w:tc>
      </w:tr>
      <w:tr w:rsidR="00541E94" w:rsidRPr="00CF7B46" w:rsidTr="00BB6A5E">
        <w:trPr>
          <w:trHeight w:val="217"/>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специалитет, магистратура</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37,4</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27,1</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11,0</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w:t>
            </w:r>
          </w:p>
        </w:tc>
      </w:tr>
      <w:tr w:rsidR="00541E94" w:rsidRPr="00CF7B46" w:rsidTr="00BB6A5E">
        <w:trPr>
          <w:trHeight w:val="333"/>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ПКВК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36,4</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9,1</w:t>
            </w:r>
          </w:p>
        </w:tc>
        <w:tc>
          <w:tcPr>
            <w:tcW w:w="99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9,1</w:t>
            </w:r>
          </w:p>
        </w:tc>
      </w:tr>
      <w:tr w:rsidR="00541E94" w:rsidRPr="00CF7B46" w:rsidTr="00BB6A5E">
        <w:trPr>
          <w:trHeight w:val="333"/>
        </w:trPr>
        <w:tc>
          <w:tcPr>
            <w:tcW w:w="2830" w:type="dxa"/>
          </w:tcPr>
          <w:p w:rsidR="00541E94" w:rsidRPr="00CF7B46" w:rsidRDefault="00541E94" w:rsidP="00BB6A5E">
            <w:pPr>
              <w:rPr>
                <w:sz w:val="20"/>
                <w:szCs w:val="20"/>
                <w:lang w:eastAsia="ru-RU"/>
              </w:rPr>
            </w:pPr>
            <w:r w:rsidRPr="00CF7B46">
              <w:rPr>
                <w:sz w:val="20"/>
                <w:szCs w:val="20"/>
                <w:lang w:eastAsia="ru-RU"/>
              </w:rPr>
              <w:t>Другое</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99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bl>
    <w:p w:rsidR="00541E94" w:rsidRPr="00CF7B46" w:rsidRDefault="00541E94" w:rsidP="00541E94">
      <w:pPr>
        <w:widowControl/>
        <w:ind w:firstLine="709"/>
        <w:jc w:val="both"/>
        <w:rPr>
          <w:rFonts w:eastAsia="Calibri"/>
          <w:sz w:val="28"/>
          <w:szCs w:val="28"/>
        </w:rPr>
      </w:pP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t xml:space="preserve">Оценка уровня понятности официальной информации о состоянии конкуренции на рынках товаров и услуг Мурманской области, потребители, в разрезе социально-демографических характеристик, % </w:t>
      </w:r>
    </w:p>
    <w:tbl>
      <w:tblPr>
        <w:tblStyle w:val="17"/>
        <w:tblW w:w="9492" w:type="dxa"/>
        <w:tblLayout w:type="fixed"/>
        <w:tblLook w:val="04A0" w:firstRow="1" w:lastRow="0" w:firstColumn="1" w:lastColumn="0" w:noHBand="0" w:noVBand="1"/>
      </w:tblPr>
      <w:tblGrid>
        <w:gridCol w:w="2830"/>
        <w:gridCol w:w="1473"/>
        <w:gridCol w:w="1333"/>
        <w:gridCol w:w="1332"/>
        <w:gridCol w:w="1333"/>
        <w:gridCol w:w="1191"/>
      </w:tblGrid>
      <w:tr w:rsidR="00541E94" w:rsidRPr="00CF7B46" w:rsidTr="00BB6A5E">
        <w:trPr>
          <w:trHeight w:val="449"/>
          <w:tblHeader/>
        </w:trPr>
        <w:tc>
          <w:tcPr>
            <w:tcW w:w="2830" w:type="dxa"/>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1473" w:type="dxa"/>
          </w:tcPr>
          <w:p w:rsidR="00541E94" w:rsidRPr="00CF7B46" w:rsidRDefault="00541E94" w:rsidP="00BB6A5E">
            <w:pPr>
              <w:jc w:val="center"/>
              <w:rPr>
                <w:b/>
                <w:bCs/>
                <w:sz w:val="20"/>
                <w:szCs w:val="20"/>
                <w:lang w:eastAsia="ru-RU"/>
              </w:rPr>
            </w:pPr>
            <w:r w:rsidRPr="00CF7B46">
              <w:rPr>
                <w:rFonts w:eastAsia="SimSun"/>
                <w:b/>
                <w:bCs/>
                <w:sz w:val="20"/>
                <w:szCs w:val="20"/>
              </w:rPr>
              <w:t>Удовлетворен</w:t>
            </w:r>
          </w:p>
        </w:tc>
        <w:tc>
          <w:tcPr>
            <w:tcW w:w="1333" w:type="dxa"/>
          </w:tcPr>
          <w:p w:rsidR="00541E94" w:rsidRPr="00CF7B46" w:rsidRDefault="00541E94" w:rsidP="00BB6A5E">
            <w:pPr>
              <w:jc w:val="center"/>
              <w:rPr>
                <w:b/>
                <w:bCs/>
                <w:sz w:val="20"/>
                <w:szCs w:val="20"/>
                <w:lang w:eastAsia="ru-RU"/>
              </w:rPr>
            </w:pPr>
            <w:r w:rsidRPr="00CF7B46">
              <w:rPr>
                <w:rFonts w:eastAsia="SimSun"/>
                <w:b/>
                <w:bCs/>
                <w:sz w:val="20"/>
                <w:szCs w:val="20"/>
              </w:rPr>
              <w:t>Скорее удовлетворен</w:t>
            </w:r>
          </w:p>
        </w:tc>
        <w:tc>
          <w:tcPr>
            <w:tcW w:w="1332" w:type="dxa"/>
          </w:tcPr>
          <w:p w:rsidR="00541E94" w:rsidRPr="00CF7B46" w:rsidRDefault="00541E94" w:rsidP="00BB6A5E">
            <w:pPr>
              <w:jc w:val="center"/>
              <w:rPr>
                <w:b/>
                <w:bCs/>
                <w:sz w:val="20"/>
                <w:szCs w:val="20"/>
                <w:lang w:eastAsia="ru-RU"/>
              </w:rPr>
            </w:pPr>
            <w:r w:rsidRPr="00CF7B46">
              <w:rPr>
                <w:rFonts w:eastAsia="SimSun"/>
                <w:b/>
                <w:bCs/>
                <w:sz w:val="20"/>
                <w:szCs w:val="20"/>
              </w:rPr>
              <w:t>Скорее не удовлетворен</w:t>
            </w:r>
          </w:p>
        </w:tc>
        <w:tc>
          <w:tcPr>
            <w:tcW w:w="1333" w:type="dxa"/>
          </w:tcPr>
          <w:p w:rsidR="00541E94" w:rsidRPr="00CF7B46" w:rsidRDefault="00541E94" w:rsidP="00BB6A5E">
            <w:pPr>
              <w:jc w:val="center"/>
              <w:rPr>
                <w:b/>
                <w:bCs/>
                <w:sz w:val="20"/>
                <w:szCs w:val="20"/>
                <w:lang w:eastAsia="ru-RU"/>
              </w:rPr>
            </w:pPr>
            <w:r w:rsidRPr="00CF7B46">
              <w:rPr>
                <w:rFonts w:eastAsia="SimSun"/>
                <w:b/>
                <w:bCs/>
                <w:sz w:val="20"/>
                <w:szCs w:val="20"/>
              </w:rPr>
              <w:t>Не удовлетворен</w:t>
            </w:r>
          </w:p>
        </w:tc>
        <w:tc>
          <w:tcPr>
            <w:tcW w:w="1191" w:type="dxa"/>
          </w:tcPr>
          <w:p w:rsidR="00541E94" w:rsidRPr="00CF7B46" w:rsidRDefault="00541E94" w:rsidP="00BB6A5E">
            <w:pPr>
              <w:jc w:val="center"/>
              <w:rPr>
                <w:b/>
                <w:bCs/>
                <w:sz w:val="20"/>
                <w:szCs w:val="20"/>
                <w:lang w:eastAsia="ru-RU"/>
              </w:rPr>
            </w:pPr>
            <w:r w:rsidRPr="00CF7B46">
              <w:rPr>
                <w:b/>
                <w:bCs/>
                <w:sz w:val="20"/>
                <w:szCs w:val="20"/>
                <w:lang w:eastAsia="ru-RU"/>
              </w:rPr>
              <w:t>Затруд. ответить</w:t>
            </w:r>
          </w:p>
        </w:tc>
      </w:tr>
      <w:tr w:rsidR="00541E94" w:rsidRPr="00CF7B46" w:rsidTr="00BB6A5E">
        <w:trPr>
          <w:trHeight w:val="287"/>
        </w:trPr>
        <w:tc>
          <w:tcPr>
            <w:tcW w:w="9492" w:type="dxa"/>
            <w:gridSpan w:val="6"/>
          </w:tcPr>
          <w:p w:rsidR="00541E94" w:rsidRPr="00CF7B46" w:rsidRDefault="00541E94" w:rsidP="00BB6A5E">
            <w:pPr>
              <w:ind w:left="113" w:right="113"/>
              <w:jc w:val="center"/>
              <w:rPr>
                <w:rFonts w:eastAsia="SimSun"/>
                <w:b/>
                <w:bCs/>
                <w:sz w:val="20"/>
                <w:szCs w:val="20"/>
              </w:rPr>
            </w:pPr>
            <w:r w:rsidRPr="00CF7B46">
              <w:rPr>
                <w:b/>
                <w:bCs/>
                <w:sz w:val="20"/>
                <w:szCs w:val="20"/>
                <w:lang w:eastAsia="ru-RU"/>
              </w:rPr>
              <w:t>Муниципальное образование</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Мурманск</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17,5</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25,8</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23,3</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23,3</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lastRenderedPageBreak/>
              <w:t>г. Мончегорск с подв.тер.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14,3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22,9</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22,9</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22,9</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sz w:val="20"/>
                <w:szCs w:val="20"/>
                <w:lang w:eastAsia="ru-RU"/>
              </w:rPr>
              <w:t>Ковдорский м.окр.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Кольский м.окр.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Печенгский м.окр.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Терский м.окр.</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r>
      <w:tr w:rsidR="00541E94" w:rsidRPr="00CF7B46" w:rsidTr="00BB6A5E">
        <w:trPr>
          <w:trHeight w:val="288"/>
        </w:trPr>
        <w:tc>
          <w:tcPr>
            <w:tcW w:w="9492" w:type="dxa"/>
            <w:gridSpan w:val="6"/>
          </w:tcPr>
          <w:p w:rsidR="00541E94" w:rsidRPr="00CF7B46" w:rsidRDefault="00541E94" w:rsidP="00BB6A5E">
            <w:pPr>
              <w:jc w:val="center"/>
              <w:rPr>
                <w:rFonts w:eastAsia="SimSun"/>
                <w:b/>
                <w:bCs/>
                <w:sz w:val="20"/>
                <w:szCs w:val="20"/>
              </w:rPr>
            </w:pPr>
            <w:r w:rsidRPr="00CF7B46">
              <w:rPr>
                <w:rFonts w:eastAsia="SimSun"/>
                <w:b/>
                <w:bCs/>
                <w:sz w:val="20"/>
                <w:szCs w:val="20"/>
              </w:rPr>
              <w:t>Пол</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Мужской</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18,6</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25,3</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16,5</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10,8</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28,9</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Женский</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22,8</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25,2</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18,9</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27,2</w:t>
            </w:r>
          </w:p>
        </w:tc>
      </w:tr>
      <w:tr w:rsidR="00541E94" w:rsidRPr="00CF7B46" w:rsidTr="00BB6A5E">
        <w:trPr>
          <w:trHeight w:val="288"/>
        </w:trPr>
        <w:tc>
          <w:tcPr>
            <w:tcW w:w="9492" w:type="dxa"/>
            <w:gridSpan w:val="6"/>
          </w:tcPr>
          <w:p w:rsidR="00541E94" w:rsidRPr="00CF7B46" w:rsidRDefault="00541E94" w:rsidP="00BB6A5E">
            <w:pPr>
              <w:jc w:val="center"/>
              <w:rPr>
                <w:rFonts w:eastAsia="SimSun"/>
                <w:b/>
                <w:bCs/>
                <w:sz w:val="20"/>
                <w:szCs w:val="20"/>
              </w:rPr>
            </w:pPr>
            <w:r w:rsidRPr="00CF7B46">
              <w:rPr>
                <w:rFonts w:eastAsia="SimSun"/>
                <w:b/>
                <w:bCs/>
                <w:sz w:val="20"/>
                <w:szCs w:val="20"/>
              </w:rPr>
              <w:t>Возраст</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18-24 лет</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24,4</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24,4</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12,2</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25-34 лет</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15,2</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19,7</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10,6</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35-44 лет</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27,5</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21,6</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18,6</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45-54 лет</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29,8</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13,1</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10,7</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26,2</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55-64 лет</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12,9</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7,1</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28,6</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65 лет и старше</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13,5</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35,1</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10,8</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24,3</w:t>
            </w:r>
          </w:p>
        </w:tc>
      </w:tr>
      <w:tr w:rsidR="00541E94" w:rsidRPr="00CF7B46" w:rsidTr="00BB6A5E">
        <w:trPr>
          <w:trHeight w:val="288"/>
        </w:trPr>
        <w:tc>
          <w:tcPr>
            <w:tcW w:w="9492" w:type="dxa"/>
            <w:gridSpan w:val="6"/>
          </w:tcPr>
          <w:p w:rsidR="00541E94" w:rsidRPr="00CF7B46" w:rsidRDefault="00541E94" w:rsidP="00BB6A5E">
            <w:pPr>
              <w:jc w:val="center"/>
              <w:rPr>
                <w:rFonts w:eastAsia="SimSun"/>
                <w:b/>
                <w:bCs/>
                <w:sz w:val="20"/>
                <w:szCs w:val="20"/>
              </w:rPr>
            </w:pPr>
            <w:r w:rsidRPr="00CF7B46">
              <w:rPr>
                <w:rFonts w:eastAsia="SimSun"/>
                <w:b/>
                <w:bCs/>
                <w:sz w:val="20"/>
                <w:szCs w:val="20"/>
              </w:rPr>
              <w:t>Социальный статус</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Работаю</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22,4</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16,4</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8,9</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30,9</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Безработный</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Учусь/студент</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29,2</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Домохозяйка (-ин)</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04"/>
        </w:trPr>
        <w:tc>
          <w:tcPr>
            <w:tcW w:w="2830" w:type="dxa"/>
            <w:hideMark/>
          </w:tcPr>
          <w:p w:rsidR="00541E94" w:rsidRPr="00CF7B46" w:rsidRDefault="00541E94" w:rsidP="00BB6A5E">
            <w:pPr>
              <w:rPr>
                <w:sz w:val="20"/>
                <w:szCs w:val="20"/>
                <w:lang w:eastAsia="ru-RU"/>
              </w:rPr>
            </w:pPr>
            <w:r w:rsidRPr="00CF7B46">
              <w:rPr>
                <w:sz w:val="20"/>
                <w:szCs w:val="20"/>
                <w:lang w:eastAsia="ru-RU"/>
              </w:rPr>
              <w:t>Пенсионер (в т.ч. по инвалид.)</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9,5</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35,7</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7,1</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Самозанятый</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r>
      <w:tr w:rsidR="00541E94" w:rsidRPr="00CF7B46" w:rsidTr="00BB6A5E">
        <w:trPr>
          <w:trHeight w:val="288"/>
        </w:trPr>
        <w:tc>
          <w:tcPr>
            <w:tcW w:w="2830" w:type="dxa"/>
          </w:tcPr>
          <w:p w:rsidR="00541E94" w:rsidRPr="00CF7B46" w:rsidRDefault="00541E94" w:rsidP="00BB6A5E">
            <w:pPr>
              <w:rPr>
                <w:sz w:val="20"/>
                <w:szCs w:val="20"/>
                <w:lang w:eastAsia="ru-RU"/>
              </w:rPr>
            </w:pPr>
            <w:r w:rsidRPr="00CF7B46">
              <w:rPr>
                <w:sz w:val="20"/>
                <w:szCs w:val="20"/>
                <w:lang w:eastAsia="ru-RU"/>
              </w:rPr>
              <w:t>Предприниматель</w:t>
            </w:r>
          </w:p>
        </w:tc>
        <w:tc>
          <w:tcPr>
            <w:tcW w:w="1473" w:type="dxa"/>
            <w:noWrap/>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333"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332" w:type="dxa"/>
            <w:noWrap/>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333" w:type="dxa"/>
            <w:noWrap/>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191" w:type="dxa"/>
            <w:noWrap/>
          </w:tcPr>
          <w:p w:rsidR="00541E94" w:rsidRPr="00CF7B46" w:rsidRDefault="00541E94" w:rsidP="00BB6A5E">
            <w:pPr>
              <w:jc w:val="center"/>
              <w:rPr>
                <w:sz w:val="20"/>
                <w:szCs w:val="20"/>
                <w:lang w:eastAsia="ru-RU"/>
              </w:rPr>
            </w:pPr>
            <w:r w:rsidRPr="00CF7B46">
              <w:rPr>
                <w:rFonts w:eastAsia="SimSun"/>
                <w:color w:val="000000"/>
                <w:sz w:val="20"/>
                <w:szCs w:val="20"/>
              </w:rPr>
              <w:t>0,0</w:t>
            </w:r>
          </w:p>
        </w:tc>
      </w:tr>
      <w:tr w:rsidR="00541E94" w:rsidRPr="00CF7B46" w:rsidTr="00BB6A5E">
        <w:trPr>
          <w:trHeight w:val="288"/>
        </w:trPr>
        <w:tc>
          <w:tcPr>
            <w:tcW w:w="2830" w:type="dxa"/>
          </w:tcPr>
          <w:p w:rsidR="00541E94" w:rsidRPr="00CF7B46" w:rsidRDefault="00541E94" w:rsidP="00BB6A5E">
            <w:pPr>
              <w:rPr>
                <w:sz w:val="20"/>
                <w:szCs w:val="20"/>
                <w:lang w:eastAsia="ru-RU"/>
              </w:rPr>
            </w:pPr>
            <w:r w:rsidRPr="00CF7B46">
              <w:rPr>
                <w:sz w:val="20"/>
                <w:szCs w:val="20"/>
                <w:lang w:eastAsia="ru-RU"/>
              </w:rPr>
              <w:t>Другое</w:t>
            </w:r>
          </w:p>
        </w:tc>
        <w:tc>
          <w:tcPr>
            <w:tcW w:w="147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2"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9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492" w:type="dxa"/>
            <w:gridSpan w:val="6"/>
          </w:tcPr>
          <w:p w:rsidR="00541E94" w:rsidRPr="00CF7B46" w:rsidRDefault="00541E94" w:rsidP="00BB6A5E">
            <w:pPr>
              <w:jc w:val="center"/>
              <w:rPr>
                <w:b/>
                <w:bCs/>
                <w:sz w:val="20"/>
                <w:szCs w:val="20"/>
                <w:lang w:eastAsia="ru-RU"/>
              </w:rPr>
            </w:pPr>
            <w:r w:rsidRPr="00CF7B46">
              <w:rPr>
                <w:b/>
                <w:bCs/>
                <w:sz w:val="20"/>
                <w:szCs w:val="20"/>
                <w:lang w:eastAsia="ru-RU"/>
              </w:rPr>
              <w:t>Образование</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Основное общее</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Среднее общее</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r>
      <w:tr w:rsidR="00541E94" w:rsidRPr="00CF7B46" w:rsidTr="00BB6A5E">
        <w:trPr>
          <w:trHeight w:val="246"/>
        </w:trPr>
        <w:tc>
          <w:tcPr>
            <w:tcW w:w="2830" w:type="dxa"/>
            <w:hideMark/>
          </w:tcPr>
          <w:p w:rsidR="00541E94" w:rsidRPr="00CF7B46" w:rsidRDefault="00541E94" w:rsidP="00BB6A5E">
            <w:pPr>
              <w:rPr>
                <w:sz w:val="20"/>
                <w:szCs w:val="20"/>
                <w:lang w:eastAsia="ru-RU"/>
              </w:rPr>
            </w:pPr>
            <w:r w:rsidRPr="00CF7B46">
              <w:rPr>
                <w:sz w:val="20"/>
                <w:szCs w:val="20"/>
                <w:lang w:eastAsia="ru-RU"/>
              </w:rPr>
              <w:t>Среднее профессиональное</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16,4</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24,6</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22,1</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9,8</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27,0</w:t>
            </w:r>
          </w:p>
        </w:tc>
      </w:tr>
      <w:tr w:rsidR="00541E94" w:rsidRPr="00CF7B46" w:rsidTr="00BB6A5E">
        <w:trPr>
          <w:trHeight w:val="282"/>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бакалавриат</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28,9</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26,3</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6,6</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21,1</w:t>
            </w:r>
          </w:p>
        </w:tc>
      </w:tr>
      <w:tr w:rsidR="00541E94" w:rsidRPr="00CF7B46" w:rsidTr="00BB6A5E">
        <w:trPr>
          <w:trHeight w:val="217"/>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специалитет, магистратура</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19,4</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25,2</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6,5</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36,8</w:t>
            </w:r>
          </w:p>
        </w:tc>
      </w:tr>
      <w:tr w:rsidR="00541E94" w:rsidRPr="00CF7B46" w:rsidTr="00BB6A5E">
        <w:trPr>
          <w:trHeight w:val="275"/>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ПКВК</w:t>
            </w:r>
          </w:p>
        </w:tc>
        <w:tc>
          <w:tcPr>
            <w:tcW w:w="14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133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9,1</w:t>
            </w:r>
          </w:p>
        </w:tc>
        <w:tc>
          <w:tcPr>
            <w:tcW w:w="119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9,1</w:t>
            </w:r>
          </w:p>
        </w:tc>
      </w:tr>
      <w:tr w:rsidR="00541E94" w:rsidRPr="00CF7B46" w:rsidTr="00BB6A5E">
        <w:trPr>
          <w:trHeight w:val="280"/>
        </w:trPr>
        <w:tc>
          <w:tcPr>
            <w:tcW w:w="2830" w:type="dxa"/>
          </w:tcPr>
          <w:p w:rsidR="00541E94" w:rsidRPr="00CF7B46" w:rsidRDefault="00541E94" w:rsidP="00BB6A5E">
            <w:pPr>
              <w:rPr>
                <w:sz w:val="20"/>
                <w:szCs w:val="20"/>
                <w:lang w:eastAsia="ru-RU"/>
              </w:rPr>
            </w:pPr>
            <w:r w:rsidRPr="00CF7B46">
              <w:rPr>
                <w:sz w:val="20"/>
                <w:szCs w:val="20"/>
                <w:lang w:eastAsia="ru-RU"/>
              </w:rPr>
              <w:t>Другое</w:t>
            </w:r>
          </w:p>
        </w:tc>
        <w:tc>
          <w:tcPr>
            <w:tcW w:w="147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2"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9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bl>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lastRenderedPageBreak/>
        <w:t xml:space="preserve">Оценка удобства получения официальной информации о состоянии конкуренции на рынках товаров и услуг Мурманской области, потребители, в разрезе социально-демографических характеристик, % </w:t>
      </w:r>
    </w:p>
    <w:tbl>
      <w:tblPr>
        <w:tblStyle w:val="17"/>
        <w:tblW w:w="9493" w:type="dxa"/>
        <w:tblLayout w:type="fixed"/>
        <w:tblLook w:val="04A0" w:firstRow="1" w:lastRow="0" w:firstColumn="1" w:lastColumn="0" w:noHBand="0" w:noVBand="1"/>
      </w:tblPr>
      <w:tblGrid>
        <w:gridCol w:w="2830"/>
        <w:gridCol w:w="1418"/>
        <w:gridCol w:w="1417"/>
        <w:gridCol w:w="1276"/>
        <w:gridCol w:w="56"/>
        <w:gridCol w:w="1333"/>
        <w:gridCol w:w="29"/>
        <w:gridCol w:w="1134"/>
      </w:tblGrid>
      <w:tr w:rsidR="00541E94" w:rsidRPr="00CF7B46" w:rsidTr="00BB6A5E">
        <w:trPr>
          <w:trHeight w:val="449"/>
          <w:tblHeader/>
        </w:trPr>
        <w:tc>
          <w:tcPr>
            <w:tcW w:w="2830" w:type="dxa"/>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1418" w:type="dxa"/>
          </w:tcPr>
          <w:p w:rsidR="00541E94" w:rsidRPr="00CF7B46" w:rsidRDefault="00541E94" w:rsidP="00BB6A5E">
            <w:pPr>
              <w:jc w:val="center"/>
              <w:rPr>
                <w:b/>
                <w:bCs/>
                <w:sz w:val="20"/>
                <w:szCs w:val="20"/>
                <w:lang w:eastAsia="ru-RU"/>
              </w:rPr>
            </w:pPr>
            <w:r w:rsidRPr="00CF7B46">
              <w:rPr>
                <w:rFonts w:eastAsia="SimSun"/>
                <w:b/>
                <w:bCs/>
                <w:sz w:val="20"/>
                <w:szCs w:val="20"/>
              </w:rPr>
              <w:t>Удовлетворен</w:t>
            </w:r>
          </w:p>
        </w:tc>
        <w:tc>
          <w:tcPr>
            <w:tcW w:w="1417" w:type="dxa"/>
          </w:tcPr>
          <w:p w:rsidR="00541E94" w:rsidRPr="00CF7B46" w:rsidRDefault="00541E94" w:rsidP="00BB6A5E">
            <w:pPr>
              <w:jc w:val="center"/>
              <w:rPr>
                <w:b/>
                <w:bCs/>
                <w:sz w:val="20"/>
                <w:szCs w:val="20"/>
                <w:lang w:eastAsia="ru-RU"/>
              </w:rPr>
            </w:pPr>
            <w:r w:rsidRPr="00CF7B46">
              <w:rPr>
                <w:rFonts w:eastAsia="SimSun"/>
                <w:b/>
                <w:bCs/>
                <w:sz w:val="20"/>
                <w:szCs w:val="20"/>
              </w:rPr>
              <w:t>Скорее удовлетворен</w:t>
            </w:r>
          </w:p>
        </w:tc>
        <w:tc>
          <w:tcPr>
            <w:tcW w:w="1332" w:type="dxa"/>
            <w:gridSpan w:val="2"/>
          </w:tcPr>
          <w:p w:rsidR="00541E94" w:rsidRPr="00CF7B46" w:rsidRDefault="00541E94" w:rsidP="00BB6A5E">
            <w:pPr>
              <w:jc w:val="center"/>
              <w:rPr>
                <w:b/>
                <w:bCs/>
                <w:sz w:val="20"/>
                <w:szCs w:val="20"/>
                <w:lang w:eastAsia="ru-RU"/>
              </w:rPr>
            </w:pPr>
            <w:r w:rsidRPr="00CF7B46">
              <w:rPr>
                <w:rFonts w:eastAsia="SimSun"/>
                <w:b/>
                <w:bCs/>
                <w:sz w:val="20"/>
                <w:szCs w:val="20"/>
              </w:rPr>
              <w:t>Скорее не удовлетворен</w:t>
            </w:r>
          </w:p>
        </w:tc>
        <w:tc>
          <w:tcPr>
            <w:tcW w:w="1333" w:type="dxa"/>
          </w:tcPr>
          <w:p w:rsidR="00541E94" w:rsidRPr="00CF7B46" w:rsidRDefault="00541E94" w:rsidP="00BB6A5E">
            <w:pPr>
              <w:jc w:val="center"/>
              <w:rPr>
                <w:b/>
                <w:bCs/>
                <w:sz w:val="20"/>
                <w:szCs w:val="20"/>
                <w:lang w:eastAsia="ru-RU"/>
              </w:rPr>
            </w:pPr>
            <w:r w:rsidRPr="00CF7B46">
              <w:rPr>
                <w:rFonts w:eastAsia="SimSun"/>
                <w:b/>
                <w:bCs/>
                <w:sz w:val="20"/>
                <w:szCs w:val="20"/>
              </w:rPr>
              <w:t>Не удовлетворен</w:t>
            </w:r>
          </w:p>
        </w:tc>
        <w:tc>
          <w:tcPr>
            <w:tcW w:w="1163" w:type="dxa"/>
            <w:gridSpan w:val="2"/>
          </w:tcPr>
          <w:p w:rsidR="00541E94" w:rsidRPr="00CF7B46" w:rsidRDefault="00541E94" w:rsidP="00BB6A5E">
            <w:pPr>
              <w:jc w:val="center"/>
              <w:rPr>
                <w:b/>
                <w:bCs/>
                <w:sz w:val="20"/>
                <w:szCs w:val="20"/>
                <w:lang w:eastAsia="ru-RU"/>
              </w:rPr>
            </w:pPr>
            <w:r w:rsidRPr="00CF7B46">
              <w:rPr>
                <w:b/>
                <w:bCs/>
                <w:sz w:val="20"/>
                <w:szCs w:val="20"/>
                <w:lang w:eastAsia="ru-RU"/>
              </w:rPr>
              <w:t>Затруд. ответить</w:t>
            </w:r>
          </w:p>
        </w:tc>
      </w:tr>
      <w:tr w:rsidR="00541E94" w:rsidRPr="00CF7B46" w:rsidTr="00BB6A5E">
        <w:trPr>
          <w:trHeight w:val="287"/>
        </w:trPr>
        <w:tc>
          <w:tcPr>
            <w:tcW w:w="9493" w:type="dxa"/>
            <w:gridSpan w:val="8"/>
          </w:tcPr>
          <w:p w:rsidR="00541E94" w:rsidRPr="00CF7B46" w:rsidRDefault="00541E94" w:rsidP="00BB6A5E">
            <w:pPr>
              <w:ind w:left="113" w:right="113"/>
              <w:jc w:val="center"/>
              <w:rPr>
                <w:rFonts w:eastAsia="SimSun"/>
                <w:b/>
                <w:bCs/>
                <w:sz w:val="20"/>
                <w:szCs w:val="20"/>
              </w:rPr>
            </w:pPr>
            <w:r w:rsidRPr="00CF7B46">
              <w:rPr>
                <w:b/>
                <w:bCs/>
                <w:sz w:val="20"/>
                <w:szCs w:val="20"/>
                <w:lang w:eastAsia="ru-RU"/>
              </w:rPr>
              <w:t>Муниципальное образование</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Мурманск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31,7</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26,7</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13,3</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16,0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22,9</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vAlign w:val="top"/>
            <w:hideMark/>
          </w:tcPr>
          <w:p w:rsidR="00541E94" w:rsidRPr="00CF7B46" w:rsidRDefault="00541E94" w:rsidP="00BB6A5E">
            <w:pPr>
              <w:rPr>
                <w:sz w:val="20"/>
                <w:szCs w:val="20"/>
                <w:lang w:eastAsia="ru-RU"/>
              </w:rPr>
            </w:pPr>
            <w:r w:rsidRPr="00CF7B46">
              <w:rPr>
                <w:sz w:val="20"/>
                <w:szCs w:val="20"/>
                <w:lang w:eastAsia="ru-RU"/>
              </w:rPr>
              <w:t>Ковдорский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12,0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Кольский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Печенгский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Терский м.окр.</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1418" w:type="dxa"/>
            <w:gridSpan w:val="3"/>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trHeight w:val="288"/>
        </w:trPr>
        <w:tc>
          <w:tcPr>
            <w:tcW w:w="9493" w:type="dxa"/>
            <w:gridSpan w:val="8"/>
          </w:tcPr>
          <w:p w:rsidR="00541E94" w:rsidRPr="00CF7B46" w:rsidRDefault="00541E94" w:rsidP="00BB6A5E">
            <w:pPr>
              <w:jc w:val="center"/>
              <w:rPr>
                <w:rFonts w:eastAsia="SimSun"/>
                <w:b/>
                <w:bCs/>
                <w:sz w:val="20"/>
                <w:szCs w:val="20"/>
              </w:rPr>
            </w:pPr>
            <w:r w:rsidRPr="00CF7B46">
              <w:rPr>
                <w:rFonts w:eastAsia="SimSun"/>
                <w:b/>
                <w:bCs/>
                <w:sz w:val="20"/>
                <w:szCs w:val="20"/>
              </w:rPr>
              <w:t>Пол</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Мужской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19,6</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24,2</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14,9</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11,9</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29,4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Женский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22,8</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27,7</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18,0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4,9</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26,7</w:t>
            </w:r>
          </w:p>
        </w:tc>
      </w:tr>
      <w:tr w:rsidR="00541E94" w:rsidRPr="00CF7B46" w:rsidTr="00BB6A5E">
        <w:trPr>
          <w:trHeight w:val="288"/>
        </w:trPr>
        <w:tc>
          <w:tcPr>
            <w:tcW w:w="9493" w:type="dxa"/>
            <w:gridSpan w:val="8"/>
          </w:tcPr>
          <w:p w:rsidR="00541E94" w:rsidRPr="00CF7B46" w:rsidRDefault="00541E94" w:rsidP="00BB6A5E">
            <w:pPr>
              <w:jc w:val="center"/>
              <w:rPr>
                <w:rFonts w:eastAsia="SimSun"/>
                <w:b/>
                <w:bCs/>
                <w:sz w:val="20"/>
                <w:szCs w:val="20"/>
              </w:rPr>
            </w:pPr>
            <w:r w:rsidRPr="00CF7B46">
              <w:rPr>
                <w:rFonts w:eastAsia="SimSun"/>
                <w:b/>
                <w:bCs/>
                <w:sz w:val="20"/>
                <w:szCs w:val="20"/>
              </w:rPr>
              <w:t>Возраст</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18-24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24,4</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19,5</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14,6</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14,6</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26,8</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25-34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19,7</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21,2</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15,2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12,1</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31,8</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35-44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28,4</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24,5</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14,7</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3,9</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28,4</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45-54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26,2</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20,2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28,6</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55-64 лет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14,3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31,4</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8,6</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28,6</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rFonts w:eastAsia="SimSun"/>
                <w:sz w:val="20"/>
                <w:szCs w:val="20"/>
              </w:rPr>
              <w:t>65 лет и старше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18,9</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35,1</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16,2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10,8</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18,9</w:t>
            </w:r>
          </w:p>
        </w:tc>
      </w:tr>
      <w:tr w:rsidR="00541E94" w:rsidRPr="00CF7B46" w:rsidTr="00BB6A5E">
        <w:trPr>
          <w:trHeight w:val="288"/>
        </w:trPr>
        <w:tc>
          <w:tcPr>
            <w:tcW w:w="9493" w:type="dxa"/>
            <w:gridSpan w:val="8"/>
          </w:tcPr>
          <w:p w:rsidR="00541E94" w:rsidRPr="00CF7B46" w:rsidRDefault="00541E94" w:rsidP="00BB6A5E">
            <w:pPr>
              <w:jc w:val="center"/>
              <w:rPr>
                <w:rFonts w:eastAsia="SimSun"/>
                <w:b/>
                <w:bCs/>
                <w:sz w:val="20"/>
                <w:szCs w:val="20"/>
              </w:rPr>
            </w:pPr>
            <w:r w:rsidRPr="00CF7B46">
              <w:rPr>
                <w:rFonts w:eastAsia="SimSun"/>
                <w:b/>
                <w:bCs/>
                <w:sz w:val="20"/>
                <w:szCs w:val="20"/>
              </w:rPr>
              <w:t>Социальный статус</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Работаю</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22,4</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14,1</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7,6</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30,9</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Безработный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Учусь/студент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Домохозяйка (-ин)</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04"/>
        </w:trPr>
        <w:tc>
          <w:tcPr>
            <w:tcW w:w="2830" w:type="dxa"/>
            <w:hideMark/>
          </w:tcPr>
          <w:p w:rsidR="00541E94" w:rsidRPr="00CF7B46" w:rsidRDefault="00541E94" w:rsidP="00BB6A5E">
            <w:pPr>
              <w:rPr>
                <w:sz w:val="20"/>
                <w:szCs w:val="20"/>
                <w:lang w:eastAsia="ru-RU"/>
              </w:rPr>
            </w:pPr>
            <w:r w:rsidRPr="00CF7B46">
              <w:rPr>
                <w:sz w:val="20"/>
                <w:szCs w:val="20"/>
                <w:lang w:eastAsia="ru-RU"/>
              </w:rPr>
              <w:t>Пенсионер (в т.ч. по инвалид.)</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11,9</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23,8</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11,9</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19,0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Самозанятый</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r>
      <w:tr w:rsidR="00541E94" w:rsidRPr="00CF7B46" w:rsidTr="00BB6A5E">
        <w:trPr>
          <w:trHeight w:val="288"/>
        </w:trPr>
        <w:tc>
          <w:tcPr>
            <w:tcW w:w="2830" w:type="dxa"/>
          </w:tcPr>
          <w:p w:rsidR="00541E94" w:rsidRPr="00CF7B46" w:rsidRDefault="00541E94" w:rsidP="00BB6A5E">
            <w:pPr>
              <w:rPr>
                <w:sz w:val="20"/>
                <w:szCs w:val="20"/>
                <w:lang w:eastAsia="ru-RU"/>
              </w:rPr>
            </w:pPr>
            <w:r w:rsidRPr="00CF7B46">
              <w:rPr>
                <w:sz w:val="20"/>
                <w:szCs w:val="20"/>
                <w:lang w:eastAsia="ru-RU"/>
              </w:rPr>
              <w:t>Предприниматель</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332" w:type="dxa"/>
            <w:gridSpan w:val="2"/>
            <w:noWrap/>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333" w:type="dxa"/>
            <w:noWrap/>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163" w:type="dxa"/>
            <w:gridSpan w:val="2"/>
            <w:noWrap/>
          </w:tcPr>
          <w:p w:rsidR="00541E94" w:rsidRPr="00CF7B46" w:rsidRDefault="00541E94" w:rsidP="00BB6A5E">
            <w:pPr>
              <w:jc w:val="center"/>
              <w:rPr>
                <w:sz w:val="20"/>
                <w:szCs w:val="20"/>
                <w:lang w:eastAsia="ru-RU"/>
              </w:rPr>
            </w:pPr>
            <w:r w:rsidRPr="00CF7B46">
              <w:rPr>
                <w:rFonts w:eastAsia="SimSun"/>
                <w:color w:val="000000"/>
                <w:sz w:val="20"/>
                <w:szCs w:val="20"/>
              </w:rPr>
              <w:t>0,0</w:t>
            </w:r>
          </w:p>
        </w:tc>
      </w:tr>
      <w:tr w:rsidR="00541E94" w:rsidRPr="00CF7B46" w:rsidTr="00BB6A5E">
        <w:trPr>
          <w:trHeight w:val="288"/>
        </w:trPr>
        <w:tc>
          <w:tcPr>
            <w:tcW w:w="2830" w:type="dxa"/>
          </w:tcPr>
          <w:p w:rsidR="00541E94" w:rsidRPr="00CF7B46" w:rsidRDefault="00541E94" w:rsidP="00BB6A5E">
            <w:pPr>
              <w:rPr>
                <w:sz w:val="20"/>
                <w:szCs w:val="20"/>
                <w:lang w:eastAsia="ru-RU"/>
              </w:rPr>
            </w:pPr>
            <w:r w:rsidRPr="00CF7B46">
              <w:rPr>
                <w:sz w:val="20"/>
                <w:szCs w:val="20"/>
                <w:lang w:eastAsia="ru-RU"/>
              </w:rPr>
              <w:t>Другое</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2" w:type="dxa"/>
            <w:gridSpan w:val="2"/>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63" w:type="dxa"/>
            <w:gridSpan w:val="2"/>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493" w:type="dxa"/>
            <w:gridSpan w:val="8"/>
          </w:tcPr>
          <w:p w:rsidR="00541E94" w:rsidRPr="00CF7B46" w:rsidRDefault="00541E94" w:rsidP="00BB6A5E">
            <w:pPr>
              <w:jc w:val="center"/>
              <w:rPr>
                <w:b/>
                <w:bCs/>
                <w:sz w:val="20"/>
                <w:szCs w:val="20"/>
                <w:lang w:eastAsia="ru-RU"/>
              </w:rPr>
            </w:pPr>
            <w:r w:rsidRPr="00CF7B46">
              <w:rPr>
                <w:b/>
                <w:bCs/>
                <w:sz w:val="20"/>
                <w:szCs w:val="20"/>
                <w:lang w:eastAsia="ru-RU"/>
              </w:rPr>
              <w:t>Образование</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Основное общее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r>
      <w:tr w:rsidR="00541E94" w:rsidRPr="00CF7B46" w:rsidTr="00BB6A5E">
        <w:trPr>
          <w:trHeight w:val="288"/>
        </w:trPr>
        <w:tc>
          <w:tcPr>
            <w:tcW w:w="2830" w:type="dxa"/>
            <w:hideMark/>
          </w:tcPr>
          <w:p w:rsidR="00541E94" w:rsidRPr="00CF7B46" w:rsidRDefault="00541E94" w:rsidP="00BB6A5E">
            <w:pPr>
              <w:rPr>
                <w:sz w:val="20"/>
                <w:szCs w:val="20"/>
                <w:lang w:eastAsia="ru-RU"/>
              </w:rPr>
            </w:pPr>
            <w:r w:rsidRPr="00CF7B46">
              <w:rPr>
                <w:sz w:val="20"/>
                <w:szCs w:val="20"/>
                <w:lang w:eastAsia="ru-RU"/>
              </w:rPr>
              <w:t>Среднее общее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r>
      <w:tr w:rsidR="00541E94" w:rsidRPr="00CF7B46" w:rsidTr="00BB6A5E">
        <w:trPr>
          <w:trHeight w:val="246"/>
        </w:trPr>
        <w:tc>
          <w:tcPr>
            <w:tcW w:w="2830" w:type="dxa"/>
            <w:hideMark/>
          </w:tcPr>
          <w:p w:rsidR="00541E94" w:rsidRPr="00CF7B46" w:rsidRDefault="00541E94" w:rsidP="00BB6A5E">
            <w:pPr>
              <w:rPr>
                <w:sz w:val="20"/>
                <w:szCs w:val="20"/>
                <w:lang w:eastAsia="ru-RU"/>
              </w:rPr>
            </w:pPr>
            <w:r w:rsidRPr="00CF7B46">
              <w:rPr>
                <w:sz w:val="20"/>
                <w:szCs w:val="20"/>
                <w:lang w:eastAsia="ru-RU"/>
              </w:rPr>
              <w:t>Среднее профессиональное</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26,2</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21,3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8,2</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27,0</w:t>
            </w:r>
          </w:p>
        </w:tc>
      </w:tr>
      <w:tr w:rsidR="00541E94" w:rsidRPr="00CF7B46" w:rsidTr="00BB6A5E">
        <w:trPr>
          <w:trHeight w:val="282"/>
        </w:trPr>
        <w:tc>
          <w:tcPr>
            <w:tcW w:w="2830" w:type="dxa"/>
            <w:hideMark/>
          </w:tcPr>
          <w:p w:rsidR="00541E94" w:rsidRPr="00CF7B46" w:rsidRDefault="00541E94" w:rsidP="00BB6A5E">
            <w:pPr>
              <w:rPr>
                <w:sz w:val="20"/>
                <w:szCs w:val="20"/>
                <w:lang w:eastAsia="ru-RU"/>
              </w:rPr>
            </w:pPr>
            <w:r w:rsidRPr="00CF7B46">
              <w:rPr>
                <w:sz w:val="20"/>
                <w:szCs w:val="20"/>
                <w:lang w:eastAsia="ru-RU"/>
              </w:rPr>
              <w:lastRenderedPageBreak/>
              <w:t>Высшее - бакалавриат</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28,9</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13,2</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5,3</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22,4</w:t>
            </w:r>
          </w:p>
        </w:tc>
      </w:tr>
      <w:tr w:rsidR="00541E94" w:rsidRPr="00CF7B46" w:rsidTr="00BB6A5E">
        <w:trPr>
          <w:trHeight w:val="217"/>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специалитет, магистратура</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21,3</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23,9</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12,3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7,7</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34,8</w:t>
            </w:r>
          </w:p>
        </w:tc>
      </w:tr>
      <w:tr w:rsidR="00541E94" w:rsidRPr="00CF7B46" w:rsidTr="00BB6A5E">
        <w:trPr>
          <w:trHeight w:val="330"/>
        </w:trPr>
        <w:tc>
          <w:tcPr>
            <w:tcW w:w="2830" w:type="dxa"/>
            <w:hideMark/>
          </w:tcPr>
          <w:p w:rsidR="00541E94" w:rsidRPr="00CF7B46" w:rsidRDefault="00541E94" w:rsidP="00BB6A5E">
            <w:pPr>
              <w:rPr>
                <w:sz w:val="20"/>
                <w:szCs w:val="20"/>
                <w:lang w:eastAsia="ru-RU"/>
              </w:rPr>
            </w:pPr>
            <w:r w:rsidRPr="00CF7B46">
              <w:rPr>
                <w:sz w:val="20"/>
                <w:szCs w:val="20"/>
                <w:lang w:eastAsia="ru-RU"/>
              </w:rPr>
              <w:t>Высшее - ПКВК</w:t>
            </w:r>
          </w:p>
        </w:tc>
        <w:tc>
          <w:tcPr>
            <w:tcW w:w="141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18,2</w:t>
            </w:r>
          </w:p>
        </w:tc>
        <w:tc>
          <w:tcPr>
            <w:tcW w:w="1417"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36,4</w:t>
            </w:r>
          </w:p>
        </w:tc>
        <w:tc>
          <w:tcPr>
            <w:tcW w:w="1332"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133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9,1</w:t>
            </w:r>
          </w:p>
        </w:tc>
        <w:tc>
          <w:tcPr>
            <w:tcW w:w="1163" w:type="dxa"/>
            <w:gridSpan w:val="2"/>
            <w:noWrap/>
            <w:hideMark/>
          </w:tcPr>
          <w:p w:rsidR="00541E94" w:rsidRPr="00CF7B46" w:rsidRDefault="00541E94" w:rsidP="00BB6A5E">
            <w:pPr>
              <w:jc w:val="center"/>
              <w:rPr>
                <w:sz w:val="20"/>
                <w:szCs w:val="20"/>
                <w:lang w:eastAsia="ru-RU"/>
              </w:rPr>
            </w:pPr>
            <w:r w:rsidRPr="00CF7B46">
              <w:rPr>
                <w:rFonts w:eastAsia="SimSun"/>
                <w:color w:val="000000"/>
                <w:sz w:val="20"/>
                <w:szCs w:val="20"/>
              </w:rPr>
              <w:t>9,1</w:t>
            </w:r>
          </w:p>
        </w:tc>
      </w:tr>
      <w:tr w:rsidR="00541E94" w:rsidRPr="00CF7B46" w:rsidTr="00BB6A5E">
        <w:trPr>
          <w:trHeight w:val="330"/>
        </w:trPr>
        <w:tc>
          <w:tcPr>
            <w:tcW w:w="2830" w:type="dxa"/>
          </w:tcPr>
          <w:p w:rsidR="00541E94" w:rsidRPr="00CF7B46" w:rsidRDefault="00541E94" w:rsidP="00BB6A5E">
            <w:pPr>
              <w:rPr>
                <w:sz w:val="20"/>
                <w:szCs w:val="20"/>
                <w:lang w:eastAsia="ru-RU"/>
              </w:rPr>
            </w:pPr>
            <w:r w:rsidRPr="00CF7B46">
              <w:rPr>
                <w:sz w:val="20"/>
                <w:szCs w:val="20"/>
                <w:lang w:eastAsia="ru-RU"/>
              </w:rPr>
              <w:t>Другое</w:t>
            </w:r>
          </w:p>
        </w:tc>
        <w:tc>
          <w:tcPr>
            <w:tcW w:w="141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417"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2" w:type="dxa"/>
            <w:gridSpan w:val="2"/>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33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63" w:type="dxa"/>
            <w:gridSpan w:val="2"/>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bl>
    <w:p w:rsidR="00541E94" w:rsidRPr="00CF7B46" w:rsidRDefault="00541E94" w:rsidP="00541E94">
      <w:pPr>
        <w:widowControl/>
        <w:spacing w:before="120"/>
        <w:ind w:firstLine="709"/>
        <w:jc w:val="both"/>
        <w:rPr>
          <w:rFonts w:eastAsia="Calibri"/>
          <w:sz w:val="28"/>
          <w:szCs w:val="28"/>
        </w:rPr>
      </w:pPr>
      <w:r w:rsidRPr="00CF7B46">
        <w:rPr>
          <w:rFonts w:eastAsia="Calibri"/>
          <w:sz w:val="28"/>
          <w:szCs w:val="28"/>
        </w:rPr>
        <w:t>Результаты оценок субъектами предпринимательской деятельности Мурманской области качества официальной информации о состоянии конкуренции на рынках товаров, работ и услуг представлены на рисунке 4.2 и в таблицах 4.4-4.6.</w:t>
      </w:r>
    </w:p>
    <w:p w:rsidR="00541E94" w:rsidRPr="00CF7B46" w:rsidRDefault="00541E94" w:rsidP="00541E94">
      <w:pPr>
        <w:keepNext/>
        <w:widowControl/>
        <w:jc w:val="center"/>
        <w:rPr>
          <w:rFonts w:eastAsia="Calibri"/>
          <w:sz w:val="28"/>
          <w:szCs w:val="28"/>
        </w:rPr>
      </w:pPr>
      <w:r w:rsidRPr="00CF7B46">
        <w:rPr>
          <w:rFonts w:eastAsia="Calibri"/>
          <w:noProof/>
          <w:sz w:val="28"/>
          <w:szCs w:val="28"/>
          <w:lang w:eastAsia="ru-RU"/>
        </w:rPr>
        <w:drawing>
          <wp:inline distT="0" distB="0" distL="0" distR="0" wp14:anchorId="5CD5EB83" wp14:editId="15B8F448">
            <wp:extent cx="6031230" cy="3136265"/>
            <wp:effectExtent l="0" t="0" r="7620" b="6985"/>
            <wp:docPr id="287432393" name="Диаграмма 287432393">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41E94" w:rsidRPr="00CF7B46" w:rsidRDefault="00541E94" w:rsidP="00541E94">
      <w:pPr>
        <w:widowControl/>
        <w:numPr>
          <w:ilvl w:val="0"/>
          <w:numId w:val="13"/>
        </w:numPr>
        <w:ind w:left="0" w:firstLine="0"/>
        <w:jc w:val="center"/>
        <w:rPr>
          <w:rFonts w:eastAsia="Calibri"/>
          <w:i/>
          <w:iCs/>
          <w:sz w:val="24"/>
          <w:szCs w:val="18"/>
        </w:rPr>
      </w:pPr>
      <w:r w:rsidRPr="00CF7B46">
        <w:rPr>
          <w:rFonts w:eastAsia="Calibri"/>
          <w:i/>
          <w:iCs/>
          <w:sz w:val="24"/>
          <w:szCs w:val="18"/>
        </w:rPr>
        <w:t>Удовлетворенность качеством официальной информации о состоянии конкуренции на рынках товаров, работ и услуг Мурманской области, субъекты предпринимательской деятельности, % от выборки в целом (по строке)</w:t>
      </w:r>
    </w:p>
    <w:p w:rsidR="00541E94" w:rsidRPr="00CF7B46" w:rsidRDefault="00541E94" w:rsidP="00541E94">
      <w:pPr>
        <w:widowControl/>
        <w:ind w:firstLine="709"/>
        <w:jc w:val="both"/>
        <w:rPr>
          <w:rFonts w:eastAsia="Calibri"/>
          <w:sz w:val="28"/>
          <w:szCs w:val="28"/>
        </w:rPr>
      </w:pPr>
    </w:p>
    <w:p w:rsidR="00541E94" w:rsidRPr="00CF7B46" w:rsidRDefault="00541E94" w:rsidP="00541E94">
      <w:pPr>
        <w:widowControl/>
        <w:ind w:firstLine="709"/>
        <w:jc w:val="both"/>
        <w:rPr>
          <w:rFonts w:eastAsia="Calibri"/>
          <w:sz w:val="28"/>
          <w:szCs w:val="28"/>
        </w:rPr>
      </w:pPr>
      <w:r w:rsidRPr="00CF7B46">
        <w:rPr>
          <w:rFonts w:eastAsia="Calibri"/>
          <w:sz w:val="28"/>
          <w:szCs w:val="28"/>
        </w:rPr>
        <w:t>Относительное большинство опрошенных предпринимателей Мурманской области удовлетворены качеством официальной информации о состоянии конкуренции на рынках товаров, работ и услуг Мурманской области (</w:t>
      </w:r>
      <w:bookmarkStart w:id="6" w:name="_Hlk89523091"/>
      <w:r w:rsidRPr="00CF7B46">
        <w:rPr>
          <w:rFonts w:eastAsia="Calibri"/>
          <w:sz w:val="28"/>
          <w:szCs w:val="28"/>
        </w:rPr>
        <w:t>от 60,3% до 64,6%</w:t>
      </w:r>
      <w:bookmarkEnd w:id="6"/>
      <w:r w:rsidRPr="00CF7B46">
        <w:rPr>
          <w:rFonts w:eastAsia="Calibri"/>
          <w:sz w:val="28"/>
          <w:szCs w:val="28"/>
        </w:rPr>
        <w:t xml:space="preserve">), в т.ч.: </w:t>
      </w:r>
    </w:p>
    <w:p w:rsidR="00541E94" w:rsidRPr="00CF7B46" w:rsidRDefault="00541E94" w:rsidP="00541E94">
      <w:pPr>
        <w:widowControl/>
        <w:numPr>
          <w:ilvl w:val="0"/>
          <w:numId w:val="11"/>
        </w:numPr>
        <w:ind w:left="0" w:firstLine="709"/>
        <w:contextualSpacing/>
        <w:jc w:val="both"/>
        <w:rPr>
          <w:rFonts w:eastAsia="Calibri"/>
          <w:sz w:val="28"/>
          <w:szCs w:val="28"/>
        </w:rPr>
      </w:pPr>
      <w:r w:rsidRPr="00CF7B46">
        <w:rPr>
          <w:rFonts w:eastAsia="Calibri"/>
          <w:sz w:val="28"/>
          <w:szCs w:val="28"/>
        </w:rPr>
        <w:t xml:space="preserve">64,6% субъектов предпринимательской деятельности удовлетворены доступностью официальной информации о состоянии конкуренции на рынках товаров и услуг Мурманской области. Наиболее удовлетворены представители крупного бизнеса (81,8%); субъекты рынков электроэнергетики (купля-продажа на розничном рынке) / психолого-педагогического сопровождения детей с ограниченными возможностями здоровья (ОВЗ) / медицинских услуг / легкой промышленности / переработки водных биоресурсов / внутреннего и въездного туризма / развития северного оленеводства (по 100,0%); г. Кировск, г. Мончегорск, г. Оленегорск, ЗАТО г. Островной, ЗАТО г. Заозерск, Терский </w:t>
      </w:r>
      <w:r w:rsidRPr="00CF7B46">
        <w:rPr>
          <w:rFonts w:eastAsia="Calibri"/>
          <w:sz w:val="28"/>
          <w:szCs w:val="28"/>
        </w:rPr>
        <w:lastRenderedPageBreak/>
        <w:t>м.окр. (по 100,0%). Наиболее не удовлетворены представители среднего бизнеса (20,0%); субъекты рынков услуг детского отдыха и оздоровления / добычи общераспространенных полезных ископаемых (ОПИ) на участках недр местного значения / (40,0%); ЗАТО п. Видяево (по 100,0%);</w:t>
      </w:r>
    </w:p>
    <w:p w:rsidR="00541E94" w:rsidRPr="00CF7B46" w:rsidRDefault="00541E94" w:rsidP="00541E94">
      <w:pPr>
        <w:widowControl/>
        <w:numPr>
          <w:ilvl w:val="0"/>
          <w:numId w:val="11"/>
        </w:numPr>
        <w:ind w:left="0" w:firstLine="709"/>
        <w:contextualSpacing/>
        <w:jc w:val="both"/>
        <w:rPr>
          <w:rFonts w:eastAsia="Calibri"/>
          <w:sz w:val="28"/>
          <w:szCs w:val="28"/>
        </w:rPr>
      </w:pPr>
      <w:r w:rsidRPr="00CF7B46">
        <w:rPr>
          <w:rFonts w:eastAsia="Calibri"/>
          <w:sz w:val="28"/>
          <w:szCs w:val="28"/>
        </w:rPr>
        <w:t>60,3% предпринимателей удовлетворены понятностью официальной информации о состоянии конкуренции на рынках товаров и услуг Мурманской области. Наиболее удовлетворены представители среднего и крупного бизнеса (80,0-81,8%); субъекты рынков электроэнергетики (купля-продажа на розничном рынке) / психолого-педагогического сопровождения детей с ограниченными возможностями здоровья (ОВЗ) / медицинских услуг / легкой промышленности / переработки водных биоресурсов / внутреннего и въездного туризма (по 100,0%); г. Кировск, г. Мончегорск, г. Оленегорск, ЗАТО г. Островной, ЗАТО г. Заозерск, Терский м.окр. (по 100,0%). Наиболее не удовлетворены представители малого бизнеса (14,6%); субъекты рынка услуг по транспортированию твердых коммунальных отходов (ТКО) (60,0%), услуг детского отдыха и оздоровления / развития северного оленеводства (по 40,0%); ЗАТО п. Видяево (по 100,0%);</w:t>
      </w:r>
    </w:p>
    <w:p w:rsidR="00541E94" w:rsidRPr="00CF7B46" w:rsidRDefault="00541E94" w:rsidP="00541E94">
      <w:pPr>
        <w:widowControl/>
        <w:numPr>
          <w:ilvl w:val="0"/>
          <w:numId w:val="11"/>
        </w:numPr>
        <w:spacing w:after="240"/>
        <w:ind w:left="0" w:firstLine="709"/>
        <w:contextualSpacing/>
        <w:jc w:val="both"/>
        <w:rPr>
          <w:rFonts w:eastAsia="Calibri"/>
          <w:sz w:val="28"/>
          <w:szCs w:val="28"/>
        </w:rPr>
      </w:pPr>
      <w:r w:rsidRPr="00CF7B46">
        <w:rPr>
          <w:rFonts w:eastAsia="Calibri"/>
          <w:sz w:val="28"/>
          <w:szCs w:val="28"/>
        </w:rPr>
        <w:t>62,3% предпринимателей удовлетворены удобством получения официальной информации о состоянии конкуренции на рынках товаров и услуг Мурманской области. Наиболее удовлетворены представители среднего и крупного бизнеса (80,0-81,8%); субъекты электроэнергетики (купля-продажа на розничном рынке) / психолого-педагогического сопровождения детей с ограниченными возможностями здоровья (ОВЗ) / медицинских услуг / легкой промышленности / переработки водных биоресурсов / внутреннего и въездного туризма (по 100,0%); г. Оленегорск, ЗАТО п. Видяево и ЗАТО г. Заозерск (по 100,0%). Наиболее не удовлетворены также представители среднего бизнеса (20,0%); субъекты рынков услуг по перевозке пассажиров автомобильным транспортом по муниципальным маршрутам регулярных перевозок / услуг по перевозке пассажиров и багажа легковым такси / услуг детского отдыха и оздоровления / добычи общераспространенных полезных ископаемых (ОПИ) на участках недр местного значения / развития северного оленеводства (по 40,0%); г. Мончегорск (50,0%).</w:t>
      </w:r>
    </w:p>
    <w:p w:rsidR="00541E94" w:rsidRPr="00CF7B46" w:rsidRDefault="00541E94" w:rsidP="00541E94">
      <w:pPr>
        <w:widowControl/>
        <w:spacing w:after="240"/>
        <w:jc w:val="both"/>
        <w:rPr>
          <w:rFonts w:eastAsia="Calibri"/>
          <w:sz w:val="28"/>
          <w:szCs w:val="28"/>
        </w:rPr>
      </w:pPr>
      <w:r w:rsidRPr="00CF7B46">
        <w:rPr>
          <w:rFonts w:eastAsia="Calibri"/>
          <w:sz w:val="28"/>
          <w:szCs w:val="28"/>
        </w:rPr>
        <w:br w:type="page"/>
      </w: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lastRenderedPageBreak/>
        <w:t>Оценка уровня доступности официальной информации о состоянии конкуренции на рынках товаров и услуг Мурманской области, субъекты предпринимательской деятельности, в разрезе муниципальных образований, сегментов бизнеса и исследуемых рынков, %</w:t>
      </w:r>
    </w:p>
    <w:tbl>
      <w:tblPr>
        <w:tblStyle w:val="17"/>
        <w:tblW w:w="9209" w:type="dxa"/>
        <w:tblLayout w:type="fixed"/>
        <w:tblLook w:val="04A0" w:firstRow="1" w:lastRow="0" w:firstColumn="1" w:lastColumn="0" w:noHBand="0" w:noVBand="1"/>
      </w:tblPr>
      <w:tblGrid>
        <w:gridCol w:w="4390"/>
        <w:gridCol w:w="963"/>
        <w:gridCol w:w="964"/>
        <w:gridCol w:w="964"/>
        <w:gridCol w:w="964"/>
        <w:gridCol w:w="964"/>
      </w:tblGrid>
      <w:tr w:rsidR="00541E94" w:rsidRPr="00CF7B46" w:rsidTr="00BB6A5E">
        <w:trPr>
          <w:cantSplit/>
          <w:trHeight w:val="1743"/>
          <w:tblHeader/>
        </w:trPr>
        <w:tc>
          <w:tcPr>
            <w:tcW w:w="4390" w:type="dxa"/>
            <w:tcBorders>
              <w:bottom w:val="single" w:sz="4" w:space="0" w:color="000000"/>
            </w:tcBorders>
            <w:noWrap/>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963"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Скорее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Скорее не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Не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Затрудняюсь ответить</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Муниципальное образование</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Мурманск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38,6</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24,8</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7,9</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27,7</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75,0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12,5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12,5</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r>
      <w:tr w:rsidR="00541E94" w:rsidRPr="00CF7B46" w:rsidTr="00BB6A5E">
        <w:trPr>
          <w:trHeight w:val="276"/>
        </w:trPr>
        <w:tc>
          <w:tcPr>
            <w:tcW w:w="4390" w:type="dxa"/>
            <w:noWrap/>
            <w:vAlign w:val="top"/>
          </w:tcPr>
          <w:p w:rsidR="00541E94" w:rsidRPr="00CF7B46" w:rsidRDefault="00541E94" w:rsidP="00BB6A5E">
            <w:pPr>
              <w:rPr>
                <w:sz w:val="20"/>
                <w:szCs w:val="20"/>
                <w:lang w:eastAsia="ru-RU"/>
              </w:rPr>
            </w:pPr>
            <w:r w:rsidRPr="00CF7B46">
              <w:rPr>
                <w:sz w:val="20"/>
                <w:szCs w:val="20"/>
                <w:lang w:eastAsia="ru-RU"/>
              </w:rPr>
              <w:t>Ковдорский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50,0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50,0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42,9</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42,9</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14,3</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Кольский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30,0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30,0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Печенгский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Терский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100,0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Тип бизнеса</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Малый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32,6</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30,6</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7,6</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2,1</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27,1</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Средний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Крупный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63,6</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18,2</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18,2</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Рынки</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bookmarkStart w:id="7" w:name="_Hlk58934661"/>
            <w:r w:rsidRPr="00CF7B46">
              <w:rPr>
                <w:rFonts w:eastAsia="SimSun"/>
                <w:sz w:val="20"/>
                <w:szCs w:val="20"/>
              </w:rPr>
              <w:t>Рынок услуг по транспортированию твердых коммунальных отходов (ТКО)</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(производство электроэнергии на розничном рынке)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(купля-продажа на розничном рынке)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теплоснабжения (производство тепловой энергии)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муниципальным маршрутам регулярных перевозок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межмуниципальным маршрутам регулярных перевозок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дорожной деятельности (за исключением проектирования)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оказания услуг по перевозке пассажиров и багажа легковым такси на территории Мурманской области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среднего профессионального образования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психолого-педагогического сопровождения детей с ограниченными возможностями здоровья (ОВЗ)</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дополнительного образования детей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детского отдыха и оздоровления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медицинских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розничной торговли лекарственными препаратами, медицинскими изделиями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строительства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благоустройству городской среды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архитектурно-строительного проектирования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Сфера наружной рекламы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ритуальных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торговли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нефтепродуктов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ремонту автотранспортных средств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легкой промышленности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социальных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кадастровых и землеустроительных работ</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содержанию и текущему ремонту общего имущества собственников помещений в многоквартирном доме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агропромышленного комплекса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добычи общераспространенных полезных ископаемых (ОПИ) на участках недр местного значения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развития северного оленеводства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вылова водных биоресурсов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переработки водных биоресурсов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товарной аквакультуры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внутреннего и въездного туризма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связи, в том числе широкополосного доступа к информационно-телекоммуникационной сети Интернет</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bookmarkEnd w:id="7"/>
    </w:tbl>
    <w:p w:rsidR="00541E94" w:rsidRPr="00CF7B46" w:rsidRDefault="00541E94" w:rsidP="00541E94">
      <w:pPr>
        <w:spacing w:after="120"/>
        <w:jc w:val="both"/>
        <w:rPr>
          <w:rFonts w:eastAsia="Calibri"/>
          <w:i/>
          <w:iCs/>
          <w:sz w:val="24"/>
          <w:szCs w:val="18"/>
        </w:rPr>
      </w:pPr>
      <w:r w:rsidRPr="00CF7B46">
        <w:rPr>
          <w:rFonts w:eastAsia="Calibri"/>
          <w:i/>
          <w:iCs/>
          <w:sz w:val="24"/>
          <w:szCs w:val="18"/>
        </w:rPr>
        <w:br w:type="page"/>
      </w: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lastRenderedPageBreak/>
        <w:t>Оценка уровня понятности официальной информации о состоянии конкуренции на рынках товаров и услуг Мурманской области, субъекты предпринимательской деятельности, в разрезе муниципальных образований, сегментов бизнеса и исследуемых рынков, %</w:t>
      </w:r>
    </w:p>
    <w:tbl>
      <w:tblPr>
        <w:tblStyle w:val="17"/>
        <w:tblW w:w="9209" w:type="dxa"/>
        <w:tblLayout w:type="fixed"/>
        <w:tblLook w:val="04A0" w:firstRow="1" w:lastRow="0" w:firstColumn="1" w:lastColumn="0" w:noHBand="0" w:noVBand="1"/>
      </w:tblPr>
      <w:tblGrid>
        <w:gridCol w:w="4390"/>
        <w:gridCol w:w="963"/>
        <w:gridCol w:w="964"/>
        <w:gridCol w:w="964"/>
        <w:gridCol w:w="964"/>
        <w:gridCol w:w="964"/>
      </w:tblGrid>
      <w:tr w:rsidR="00541E94" w:rsidRPr="00CF7B46" w:rsidTr="00BB6A5E">
        <w:trPr>
          <w:cantSplit/>
          <w:trHeight w:val="1707"/>
          <w:tblHeader/>
        </w:trPr>
        <w:tc>
          <w:tcPr>
            <w:tcW w:w="4390" w:type="dxa"/>
            <w:tcBorders>
              <w:bottom w:val="single" w:sz="4" w:space="0" w:color="000000"/>
            </w:tcBorders>
            <w:noWrap/>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963"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Скорее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Скорее не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Не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Затрудняюсь ответить</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Муниципальное образование</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Мурманск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36,6</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22,8</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8,9</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26,7</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62,5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12,5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25,0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r>
      <w:tr w:rsidR="00541E94" w:rsidRPr="00CF7B46" w:rsidTr="00BB6A5E">
        <w:trPr>
          <w:trHeight w:val="276"/>
        </w:trPr>
        <w:tc>
          <w:tcPr>
            <w:tcW w:w="4390" w:type="dxa"/>
            <w:noWrap/>
            <w:vAlign w:val="top"/>
          </w:tcPr>
          <w:p w:rsidR="00541E94" w:rsidRPr="00CF7B46" w:rsidRDefault="00541E94" w:rsidP="00BB6A5E">
            <w:pPr>
              <w:rPr>
                <w:sz w:val="20"/>
                <w:szCs w:val="20"/>
                <w:lang w:eastAsia="ru-RU"/>
              </w:rPr>
            </w:pPr>
            <w:r w:rsidRPr="00CF7B46">
              <w:rPr>
                <w:sz w:val="20"/>
                <w:szCs w:val="20"/>
                <w:lang w:eastAsia="ru-RU"/>
              </w:rPr>
              <w:t>Ковдорский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50,0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50,0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42,9</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42,9</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14,3</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Кольский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10,0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30,0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Печенгский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Терский м.окр.</w:t>
            </w:r>
          </w:p>
        </w:tc>
        <w:tc>
          <w:tcPr>
            <w:tcW w:w="963"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100,0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Тип бизнеса</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Малый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29,2</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29,9</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9,7</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4,9</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26,4</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Средний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Крупный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54,5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27,3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18,2</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Рынки</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по транспортированию твердых коммунальных отходов (ТКО)</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(производство электроэнергии на розничном рынке)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(купля-продажа на розничном рынке)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теплоснабжения (производство тепловой энергии)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муниципальным маршрутам регулярных перевозок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межмуниципальным маршрутам регулярных перевозок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дорожной деятельности (за исключением проектирования)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оказания услуг по перевозке пассажиров и багажа легковым такси на территории Мурманской области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среднего профессионального образования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психолого-педагогического сопровождения детей с ограниченными возможностями здоровья (ОВЗ)</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дополнительного образования детей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детского отдыха и оздоровления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медицинских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розничной торговли лекарственными препаратами, медицинскими изделиями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строительства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благоустройству городской среды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архитектурно-строительного проектирования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Сфера наружной рекламы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ритуальных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торговли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нефтепродуктов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ремонту автотранспортных средств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легкой промышленности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социальных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кадастровых и землеустроительных работ</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содержанию и текущему ремонту общего имущества собственников помещений в многоквартирном доме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агропромышленного комплекса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добычи общераспространенных полезных ископаемых (ОПИ) на участках недр местного значения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развития северного оленеводства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вылова водных биоресурсов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переработки водных биоресурсов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товарной аквакультуры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внутреннего и въездного туризма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связи, в том числе широкополосного доступа к информационно-телекоммуникационной сети Интернет</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bl>
    <w:p w:rsidR="00541E94" w:rsidRPr="00CF7B46" w:rsidRDefault="00541E94" w:rsidP="00541E94">
      <w:pPr>
        <w:widowControl/>
        <w:jc w:val="both"/>
        <w:rPr>
          <w:rFonts w:eastAsia="Calibri"/>
          <w:sz w:val="28"/>
          <w:szCs w:val="28"/>
        </w:rPr>
      </w:pPr>
      <w:r w:rsidRPr="00CF7B46">
        <w:rPr>
          <w:rFonts w:eastAsia="Calibri"/>
          <w:sz w:val="28"/>
          <w:szCs w:val="28"/>
        </w:rPr>
        <w:br w:type="page"/>
      </w: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lastRenderedPageBreak/>
        <w:t>Оценка удобства получения официальной информации о состоянии конкуренции на рынках товаров и услуг Мурманской области, субъекты предпринимательской деятельности, в разрезе муниципальных образований, сегментов бизнеса и исследуемых рынков, %</w:t>
      </w:r>
    </w:p>
    <w:tbl>
      <w:tblPr>
        <w:tblStyle w:val="17"/>
        <w:tblW w:w="9209" w:type="dxa"/>
        <w:tblLayout w:type="fixed"/>
        <w:tblLook w:val="04A0" w:firstRow="1" w:lastRow="0" w:firstColumn="1" w:lastColumn="0" w:noHBand="0" w:noVBand="1"/>
      </w:tblPr>
      <w:tblGrid>
        <w:gridCol w:w="4390"/>
        <w:gridCol w:w="963"/>
        <w:gridCol w:w="964"/>
        <w:gridCol w:w="964"/>
        <w:gridCol w:w="964"/>
        <w:gridCol w:w="964"/>
      </w:tblGrid>
      <w:tr w:rsidR="00541E94" w:rsidRPr="00CF7B46" w:rsidTr="00BB6A5E">
        <w:trPr>
          <w:cantSplit/>
          <w:trHeight w:val="1623"/>
          <w:tblHeader/>
        </w:trPr>
        <w:tc>
          <w:tcPr>
            <w:tcW w:w="4390" w:type="dxa"/>
            <w:tcBorders>
              <w:bottom w:val="single" w:sz="4" w:space="0" w:color="000000"/>
            </w:tcBorders>
            <w:noWrap/>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963"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Скорее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Скорее не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Не удовлетворен</w:t>
            </w:r>
          </w:p>
        </w:tc>
        <w:tc>
          <w:tcPr>
            <w:tcW w:w="96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b/>
                <w:bCs/>
                <w:sz w:val="20"/>
                <w:szCs w:val="20"/>
                <w:lang w:eastAsia="ru-RU"/>
              </w:rPr>
              <w:t>Затрудняюсь ответить</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Муниципальное образование</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Мурманск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39,6</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22,8</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6,9</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27,7</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12,5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62,5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12,5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12,5</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r>
      <w:tr w:rsidR="00541E94" w:rsidRPr="00CF7B46" w:rsidTr="00BB6A5E">
        <w:trPr>
          <w:trHeight w:val="276"/>
        </w:trPr>
        <w:tc>
          <w:tcPr>
            <w:tcW w:w="4390" w:type="dxa"/>
            <w:noWrap/>
            <w:vAlign w:val="top"/>
          </w:tcPr>
          <w:p w:rsidR="00541E94" w:rsidRPr="00CF7B46" w:rsidRDefault="00541E94" w:rsidP="00BB6A5E">
            <w:pPr>
              <w:rPr>
                <w:sz w:val="20"/>
                <w:szCs w:val="20"/>
                <w:lang w:eastAsia="ru-RU"/>
              </w:rPr>
            </w:pPr>
            <w:r w:rsidRPr="00CF7B46">
              <w:rPr>
                <w:sz w:val="20"/>
                <w:szCs w:val="20"/>
                <w:lang w:eastAsia="ru-RU"/>
              </w:rPr>
              <w:t>Ковдорский м.окр.</w:t>
            </w:r>
          </w:p>
        </w:tc>
        <w:tc>
          <w:tcPr>
            <w:tcW w:w="963" w:type="dxa"/>
            <w:noWrap/>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50,0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963" w:type="dxa"/>
            <w:noWrap/>
          </w:tcPr>
          <w:p w:rsidR="00541E94" w:rsidRPr="00CF7B46" w:rsidRDefault="00541E94" w:rsidP="00BB6A5E">
            <w:pPr>
              <w:jc w:val="center"/>
              <w:rPr>
                <w:sz w:val="20"/>
                <w:szCs w:val="20"/>
                <w:lang w:eastAsia="ru-RU"/>
              </w:rPr>
            </w:pPr>
            <w:r w:rsidRPr="00CF7B46">
              <w:rPr>
                <w:rFonts w:eastAsia="SimSun"/>
                <w:color w:val="000000"/>
              </w:rPr>
              <w:t>42,9</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42,9</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14,3</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Кольский м.окр.</w:t>
            </w:r>
          </w:p>
        </w:tc>
        <w:tc>
          <w:tcPr>
            <w:tcW w:w="963" w:type="dxa"/>
            <w:noWrap/>
          </w:tcPr>
          <w:p w:rsidR="00541E94" w:rsidRPr="00CF7B46" w:rsidRDefault="00541E94" w:rsidP="00BB6A5E">
            <w:pPr>
              <w:jc w:val="center"/>
              <w:rPr>
                <w:sz w:val="20"/>
                <w:szCs w:val="20"/>
                <w:lang w:eastAsia="ru-RU"/>
              </w:rPr>
            </w:pPr>
            <w:r w:rsidRPr="00CF7B46">
              <w:rPr>
                <w:rFonts w:eastAsia="SimSun"/>
                <w:color w:val="000000"/>
              </w:rPr>
              <w:t>30,0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10,0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963"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Печенгский м.окр.</w:t>
            </w:r>
          </w:p>
        </w:tc>
        <w:tc>
          <w:tcPr>
            <w:tcW w:w="963"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20,0</w:t>
            </w:r>
          </w:p>
        </w:tc>
      </w:tr>
      <w:tr w:rsidR="00541E94" w:rsidRPr="00CF7B46" w:rsidTr="00BB6A5E">
        <w:trPr>
          <w:trHeight w:val="276"/>
        </w:trPr>
        <w:tc>
          <w:tcPr>
            <w:tcW w:w="4390" w:type="dxa"/>
            <w:noWrap/>
          </w:tcPr>
          <w:p w:rsidR="00541E94" w:rsidRPr="00CF7B46" w:rsidRDefault="00541E94" w:rsidP="00BB6A5E">
            <w:pPr>
              <w:rPr>
                <w:sz w:val="20"/>
                <w:szCs w:val="20"/>
                <w:lang w:eastAsia="ru-RU"/>
              </w:rPr>
            </w:pPr>
            <w:r w:rsidRPr="00CF7B46">
              <w:rPr>
                <w:sz w:val="20"/>
                <w:szCs w:val="20"/>
                <w:lang w:eastAsia="ru-RU"/>
              </w:rPr>
              <w:t>Терский м.окр.</w:t>
            </w:r>
          </w:p>
        </w:tc>
        <w:tc>
          <w:tcPr>
            <w:tcW w:w="963"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100,0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Тип бизнеса</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Малый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27,8</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9,0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2,1</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27,8</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Средний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hideMark/>
          </w:tcPr>
          <w:p w:rsidR="00541E94" w:rsidRPr="00CF7B46" w:rsidRDefault="00541E94" w:rsidP="00BB6A5E">
            <w:pPr>
              <w:rPr>
                <w:sz w:val="20"/>
                <w:szCs w:val="20"/>
                <w:lang w:eastAsia="ru-RU"/>
              </w:rPr>
            </w:pPr>
            <w:r w:rsidRPr="00CF7B46">
              <w:rPr>
                <w:sz w:val="20"/>
                <w:szCs w:val="20"/>
                <w:lang w:eastAsia="ru-RU"/>
              </w:rPr>
              <w:t>Крупный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54,5</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27,3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18,2</w:t>
            </w:r>
          </w:p>
        </w:tc>
      </w:tr>
      <w:tr w:rsidR="00541E94" w:rsidRPr="00CF7B46" w:rsidTr="00BB6A5E">
        <w:trPr>
          <w:trHeight w:val="276"/>
        </w:trPr>
        <w:tc>
          <w:tcPr>
            <w:tcW w:w="9209" w:type="dxa"/>
            <w:gridSpan w:val="6"/>
            <w:noWrap/>
          </w:tcPr>
          <w:p w:rsidR="00541E94" w:rsidRPr="00CF7B46" w:rsidRDefault="00541E94" w:rsidP="00BB6A5E">
            <w:pPr>
              <w:jc w:val="center"/>
              <w:rPr>
                <w:sz w:val="20"/>
                <w:szCs w:val="20"/>
                <w:lang w:eastAsia="ru-RU"/>
              </w:rPr>
            </w:pPr>
            <w:r w:rsidRPr="00CF7B46">
              <w:rPr>
                <w:b/>
                <w:bCs/>
                <w:sz w:val="20"/>
                <w:szCs w:val="20"/>
                <w:lang w:eastAsia="ru-RU"/>
              </w:rPr>
              <w:t>Рынки</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по транспортированию твердых коммунальных отходов (ТКО)</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(производство электроэнергии на розничном рынке)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(купля-продажа на розничном рынке)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теплоснабжения (производство тепловой энергии)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муниципальным маршрутам регулярных перевозок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межмуниципальным маршрутам регулярных перевозок</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дорожной деятельности (за исключением проектирования)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 xml:space="preserve">Рынок оказания услуг по перевозке пассажиров </w:t>
            </w:r>
            <w:r w:rsidRPr="00CF7B46">
              <w:rPr>
                <w:rFonts w:eastAsia="SimSun"/>
                <w:sz w:val="20"/>
                <w:szCs w:val="20"/>
              </w:rPr>
              <w:lastRenderedPageBreak/>
              <w:t>и багажа легковым такси на территории Мурманской области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lastRenderedPageBreak/>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услуг среднего профессионального образования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психолого-педагогического сопровождения детей с ограниченными возможностями здоровья (ОВЗ)</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дополнительного образования детей</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детского отдыха и оздоровления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медицинских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розничной торговли лекарственными препаратами, медицинскими изделиями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строительства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благоустройству городской среды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архитектурно-строительного проектирования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Сфера наружной рекламы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ритуальных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торговли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нефтепродуктов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ремонту автотранспортных средств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легкой промышленности</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социальных услуг</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кадастровых и землеустроительных работ</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содержанию и текущему ремонту общего имущества собственников помещений в многоквартирном доме</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агропромышленного комплекса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добычи общераспространенных полезных ископаемых (ОПИ) на участках недр местного значения</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развития северного оленеводства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вылова водных биоресурсов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переработки водных биоресурсов</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товарной аквакультуры</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внутреннего и въездного туризма</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trHeight w:val="276"/>
        </w:trPr>
        <w:tc>
          <w:tcPr>
            <w:tcW w:w="439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связи, в том числе широкополосного доступа к информационно-телекоммуникационной сети Интернет</w:t>
            </w:r>
          </w:p>
        </w:tc>
        <w:tc>
          <w:tcPr>
            <w:tcW w:w="96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6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bl>
    <w:p w:rsidR="00541E94" w:rsidRPr="00CF7B46" w:rsidRDefault="00541E94" w:rsidP="00541E94">
      <w:pPr>
        <w:widowControl/>
        <w:spacing w:before="120" w:after="120"/>
        <w:ind w:firstLine="709"/>
        <w:jc w:val="both"/>
        <w:rPr>
          <w:rFonts w:eastAsia="Calibri"/>
          <w:sz w:val="28"/>
          <w:szCs w:val="28"/>
        </w:rPr>
      </w:pPr>
      <w:r w:rsidRPr="00CF7B46">
        <w:rPr>
          <w:rFonts w:eastAsia="Calibri"/>
          <w:sz w:val="28"/>
          <w:szCs w:val="28"/>
        </w:rPr>
        <w:t xml:space="preserve">Для оценки полноты официальной информации о состоянии конкуренции на рынках товаров, работ и услуг Мурманской области респондентам было </w:t>
      </w:r>
      <w:r w:rsidRPr="00CF7B46">
        <w:rPr>
          <w:rFonts w:eastAsia="Calibri"/>
          <w:sz w:val="28"/>
          <w:szCs w:val="28"/>
        </w:rPr>
        <w:lastRenderedPageBreak/>
        <w:t xml:space="preserve">предложено ответить на вопрос: «Оцените, пожалуйста, на Ваш взгляд, полноту размещенной органом исполнительной власти Мурманской области, уполномоченным содействовать развитию конкуренции (далее - уполномоченный орган), и муниципальными образованиями информации </w:t>
      </w:r>
      <w:bookmarkStart w:id="8" w:name="_Hlk89523612"/>
      <w:r w:rsidRPr="00CF7B46">
        <w:rPr>
          <w:rFonts w:eastAsia="Calibri"/>
          <w:sz w:val="28"/>
          <w:szCs w:val="28"/>
        </w:rPr>
        <w:t>о состоянии конкурентной среды на рынках товаров, работ и услуг Мурманской области и деятельности по содействию развитию конкуренции</w:t>
      </w:r>
      <w:bookmarkEnd w:id="8"/>
      <w:r w:rsidRPr="00CF7B46">
        <w:rPr>
          <w:rFonts w:eastAsia="Calibri"/>
          <w:sz w:val="28"/>
          <w:szCs w:val="28"/>
        </w:rPr>
        <w:t xml:space="preserve">». Данные по потребителям представлены на рисунке 4.3 и таблице 4.7. </w:t>
      </w:r>
    </w:p>
    <w:p w:rsidR="00541E94" w:rsidRPr="00CF7B46" w:rsidRDefault="00541E94" w:rsidP="00541E94">
      <w:pPr>
        <w:keepNext/>
        <w:widowControl/>
        <w:jc w:val="center"/>
        <w:rPr>
          <w:rFonts w:eastAsia="Calibri"/>
          <w:sz w:val="28"/>
          <w:szCs w:val="28"/>
        </w:rPr>
      </w:pPr>
      <w:r w:rsidRPr="00CF7B46">
        <w:rPr>
          <w:rFonts w:eastAsia="Calibri"/>
          <w:noProof/>
          <w:sz w:val="28"/>
          <w:szCs w:val="28"/>
          <w:lang w:eastAsia="ru-RU"/>
        </w:rPr>
        <w:drawing>
          <wp:inline distT="0" distB="0" distL="0" distR="0" wp14:anchorId="73803303" wp14:editId="1831F786">
            <wp:extent cx="6031230" cy="5007610"/>
            <wp:effectExtent l="0" t="0" r="7620" b="2540"/>
            <wp:docPr id="287432394" name="Диаграмма 287432394">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1E94" w:rsidRPr="00CF7B46" w:rsidRDefault="00541E94" w:rsidP="00541E94">
      <w:pPr>
        <w:widowControl/>
        <w:numPr>
          <w:ilvl w:val="0"/>
          <w:numId w:val="13"/>
        </w:numPr>
        <w:spacing w:after="120"/>
        <w:ind w:left="0" w:firstLine="0"/>
        <w:jc w:val="center"/>
        <w:rPr>
          <w:rFonts w:eastAsia="Calibri"/>
          <w:i/>
          <w:iCs/>
          <w:sz w:val="24"/>
          <w:szCs w:val="18"/>
        </w:rPr>
      </w:pPr>
      <w:r w:rsidRPr="00CF7B46">
        <w:rPr>
          <w:rFonts w:eastAsia="Calibri"/>
          <w:i/>
          <w:iCs/>
          <w:sz w:val="24"/>
          <w:szCs w:val="18"/>
        </w:rPr>
        <w:t>Оценка полноты официальной информации о состоянии конкуренции на рынках товаров, работ и услуг Мурманской области, потребители, % от выборки в целом (по строке)</w:t>
      </w:r>
    </w:p>
    <w:p w:rsidR="00541E94" w:rsidRPr="00CF7B46" w:rsidRDefault="00541E94" w:rsidP="00541E94">
      <w:pPr>
        <w:widowControl/>
        <w:ind w:firstLine="709"/>
        <w:jc w:val="both"/>
        <w:rPr>
          <w:rFonts w:eastAsia="Calibri"/>
          <w:sz w:val="28"/>
          <w:szCs w:val="28"/>
        </w:rPr>
      </w:pPr>
      <w:bookmarkStart w:id="9" w:name="_Hlk89523666"/>
      <w:r w:rsidRPr="00CF7B46">
        <w:rPr>
          <w:rFonts w:eastAsia="Calibri"/>
          <w:sz w:val="28"/>
          <w:szCs w:val="28"/>
        </w:rPr>
        <w:t>Значительная доля опрошенных удовлетворены полнотой официальной информации о состоянии конкуренции на рынках товаров и услуг Мурманской области (от 46,2 до 50,0%)</w:t>
      </w:r>
      <w:bookmarkEnd w:id="9"/>
      <w:r w:rsidRPr="00CF7B46">
        <w:rPr>
          <w:rFonts w:eastAsia="Calibri"/>
          <w:sz w:val="28"/>
          <w:szCs w:val="28"/>
        </w:rPr>
        <w:t>, в т.ч.:</w:t>
      </w:r>
    </w:p>
    <w:p w:rsidR="00541E94" w:rsidRPr="00CF7B46" w:rsidRDefault="00541E94" w:rsidP="00541E94">
      <w:pPr>
        <w:widowControl/>
        <w:numPr>
          <w:ilvl w:val="0"/>
          <w:numId w:val="11"/>
        </w:numPr>
        <w:ind w:left="0" w:firstLine="698"/>
        <w:contextualSpacing/>
        <w:jc w:val="both"/>
        <w:rPr>
          <w:rFonts w:eastAsia="Calibri"/>
          <w:sz w:val="28"/>
          <w:szCs w:val="28"/>
        </w:rPr>
      </w:pPr>
      <w:r w:rsidRPr="00CF7B46">
        <w:rPr>
          <w:rFonts w:eastAsia="Calibri"/>
          <w:sz w:val="28"/>
          <w:szCs w:val="28"/>
        </w:rPr>
        <w:t>относительно более удовлетворены о проведенных обучающих мероприятиях для органов местного самоуправления региона (50,0% опрошенных);</w:t>
      </w:r>
    </w:p>
    <w:p w:rsidR="00541E94" w:rsidRPr="00CF7B46" w:rsidRDefault="00541E94" w:rsidP="00541E94">
      <w:pPr>
        <w:widowControl/>
        <w:numPr>
          <w:ilvl w:val="0"/>
          <w:numId w:val="11"/>
        </w:numPr>
        <w:ind w:left="0" w:firstLine="709"/>
        <w:contextualSpacing/>
        <w:jc w:val="both"/>
        <w:rPr>
          <w:rFonts w:eastAsia="Calibri"/>
          <w:sz w:val="28"/>
          <w:szCs w:val="28"/>
        </w:rPr>
      </w:pPr>
      <w:r w:rsidRPr="00CF7B46">
        <w:rPr>
          <w:rFonts w:eastAsia="Calibri"/>
          <w:sz w:val="28"/>
          <w:szCs w:val="28"/>
        </w:rPr>
        <w:lastRenderedPageBreak/>
        <w:t>относительно менее удовлетворены доступностью информации о перечне товарных рынков для содействия развитию конкуренции в регионе (46,2% опрошенных).</w:t>
      </w:r>
    </w:p>
    <w:p w:rsidR="00541E94" w:rsidRPr="00CF7B46" w:rsidRDefault="00541E94" w:rsidP="00541E94">
      <w:pPr>
        <w:widowControl/>
        <w:ind w:firstLine="709"/>
        <w:jc w:val="both"/>
        <w:rPr>
          <w:rFonts w:eastAsia="Calibri"/>
          <w:sz w:val="28"/>
          <w:szCs w:val="28"/>
        </w:rPr>
      </w:pPr>
      <w:r w:rsidRPr="00CF7B46">
        <w:rPr>
          <w:rFonts w:eastAsia="Calibri"/>
          <w:sz w:val="28"/>
          <w:szCs w:val="28"/>
        </w:rPr>
        <w:t xml:space="preserve">Необходимо отметить, что относительное большинство опрошенных затруднились оценить полноту официальной информации о состоянии конкуренции на рынках товаров, работ и услуг Мурманской области (от 34,1 до 38,0%). При пересчете </w:t>
      </w:r>
      <w:bookmarkStart w:id="10" w:name="_Hlk89523680"/>
      <w:r w:rsidRPr="00CF7B46">
        <w:rPr>
          <w:rFonts w:eastAsia="Calibri"/>
          <w:sz w:val="28"/>
          <w:szCs w:val="28"/>
        </w:rPr>
        <w:t>без числа респондентов, затруднившихся ответить на вопрос, абсолютное большинство опрошенных удовлетворено полнотой данной информацией (от 73,4 до 79,3%)</w:t>
      </w:r>
      <w:bookmarkEnd w:id="10"/>
      <w:r w:rsidRPr="00CF7B46">
        <w:rPr>
          <w:rFonts w:eastAsia="Calibri"/>
          <w:sz w:val="28"/>
          <w:szCs w:val="28"/>
        </w:rPr>
        <w:t>.</w:t>
      </w:r>
    </w:p>
    <w:p w:rsidR="00541E94" w:rsidRPr="00CF7B46" w:rsidRDefault="00541E94" w:rsidP="00541E94">
      <w:pPr>
        <w:widowControl/>
        <w:ind w:firstLine="709"/>
        <w:jc w:val="both"/>
        <w:rPr>
          <w:rFonts w:eastAsia="Calibri"/>
          <w:sz w:val="28"/>
          <w:szCs w:val="28"/>
        </w:rPr>
      </w:pPr>
      <w:r w:rsidRPr="00CF7B46">
        <w:rPr>
          <w:rFonts w:eastAsia="Calibri"/>
          <w:sz w:val="28"/>
          <w:szCs w:val="28"/>
        </w:rPr>
        <w:t xml:space="preserve">Результаты оценок полноты официальной информации о состоянии конкуренции в Мурманской области субъектами предпринимательской деятельности представлены на рисунке 4.4 и таблице 4.8. </w:t>
      </w:r>
    </w:p>
    <w:p w:rsidR="00541E94" w:rsidRPr="00CF7B46" w:rsidRDefault="00541E94" w:rsidP="00541E94">
      <w:pPr>
        <w:keepNext/>
        <w:widowControl/>
        <w:jc w:val="center"/>
        <w:rPr>
          <w:rFonts w:eastAsia="Calibri"/>
          <w:sz w:val="28"/>
          <w:szCs w:val="28"/>
        </w:rPr>
      </w:pPr>
      <w:r w:rsidRPr="00CF7B46">
        <w:rPr>
          <w:rFonts w:eastAsia="Calibri"/>
          <w:noProof/>
          <w:sz w:val="28"/>
          <w:szCs w:val="28"/>
          <w:lang w:eastAsia="ru-RU"/>
        </w:rPr>
        <w:drawing>
          <wp:inline distT="0" distB="0" distL="0" distR="0" wp14:anchorId="4FF185DA" wp14:editId="7FA8E28B">
            <wp:extent cx="6031230" cy="4549775"/>
            <wp:effectExtent l="0" t="0" r="7620" b="3175"/>
            <wp:docPr id="287432395" name="Диаграмма 287432395">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41E94" w:rsidRPr="00CF7B46" w:rsidRDefault="00541E94" w:rsidP="00541E94">
      <w:pPr>
        <w:widowControl/>
        <w:numPr>
          <w:ilvl w:val="0"/>
          <w:numId w:val="13"/>
        </w:numPr>
        <w:spacing w:after="120"/>
        <w:ind w:left="0" w:firstLine="0"/>
        <w:jc w:val="center"/>
        <w:rPr>
          <w:i/>
          <w:iCs/>
          <w:sz w:val="24"/>
          <w:szCs w:val="18"/>
        </w:rPr>
      </w:pPr>
      <w:r w:rsidRPr="00CF7B46">
        <w:rPr>
          <w:rFonts w:eastAsia="Calibri"/>
          <w:i/>
          <w:iCs/>
          <w:sz w:val="24"/>
          <w:szCs w:val="18"/>
        </w:rPr>
        <w:t>Оценка полноты официальной информации о состоянии конкуренции на рынках товаров, работ и услуг Мурманской области, субъекты предпринимательской деятельности, % от выборки в целом (по строке)</w:t>
      </w:r>
    </w:p>
    <w:p w:rsidR="00541E94" w:rsidRPr="00CF7B46" w:rsidRDefault="00541E94" w:rsidP="00541E94">
      <w:pPr>
        <w:widowControl/>
        <w:ind w:firstLine="709"/>
        <w:jc w:val="both"/>
        <w:rPr>
          <w:rFonts w:eastAsia="Calibri"/>
          <w:sz w:val="28"/>
          <w:szCs w:val="28"/>
        </w:rPr>
      </w:pPr>
      <w:r w:rsidRPr="00CF7B46">
        <w:rPr>
          <w:rFonts w:eastAsia="Calibri"/>
          <w:sz w:val="28"/>
          <w:szCs w:val="28"/>
        </w:rPr>
        <w:t>Предприниматели Мурманской области в целом поставили достаточно высокие оценки доступности отдельных видов информации (от 55,0 до 64,1%), в т.ч.:</w:t>
      </w:r>
    </w:p>
    <w:p w:rsidR="00541E94" w:rsidRPr="00CF7B46" w:rsidRDefault="00541E94" w:rsidP="00541E94">
      <w:pPr>
        <w:widowControl/>
        <w:numPr>
          <w:ilvl w:val="0"/>
          <w:numId w:val="11"/>
        </w:numPr>
        <w:ind w:left="0" w:firstLine="698"/>
        <w:contextualSpacing/>
        <w:jc w:val="both"/>
        <w:rPr>
          <w:rFonts w:eastAsia="Calibri"/>
          <w:sz w:val="28"/>
          <w:szCs w:val="28"/>
        </w:rPr>
      </w:pPr>
      <w:r w:rsidRPr="00CF7B46">
        <w:rPr>
          <w:rFonts w:eastAsia="Calibri"/>
          <w:sz w:val="28"/>
          <w:szCs w:val="28"/>
        </w:rPr>
        <w:t>относительно более высоко оценили доступность информации о нормативной базе, связанной с внедрением Стандарта в регионе (64,1% опрошенных);</w:t>
      </w:r>
    </w:p>
    <w:p w:rsidR="00541E94" w:rsidRPr="00CF7B46" w:rsidRDefault="00541E94" w:rsidP="00541E94">
      <w:pPr>
        <w:widowControl/>
        <w:numPr>
          <w:ilvl w:val="0"/>
          <w:numId w:val="11"/>
        </w:numPr>
        <w:ind w:left="0" w:firstLine="698"/>
        <w:contextualSpacing/>
        <w:jc w:val="both"/>
        <w:rPr>
          <w:rFonts w:eastAsia="Calibri"/>
          <w:sz w:val="28"/>
          <w:szCs w:val="28"/>
        </w:rPr>
      </w:pPr>
      <w:r w:rsidRPr="00CF7B46">
        <w:rPr>
          <w:rFonts w:eastAsia="Calibri"/>
          <w:sz w:val="28"/>
          <w:szCs w:val="28"/>
        </w:rPr>
        <w:lastRenderedPageBreak/>
        <w:t>относительно менее удовлетворены обеспечением доступности «дорожной карты» региона (55,0% опрошенных).</w:t>
      </w:r>
    </w:p>
    <w:p w:rsidR="00541E94" w:rsidRPr="00CF7B46" w:rsidRDefault="00541E94" w:rsidP="00541E94">
      <w:pPr>
        <w:widowControl/>
        <w:spacing w:after="120"/>
        <w:ind w:firstLine="709"/>
        <w:jc w:val="both"/>
        <w:rPr>
          <w:rFonts w:eastAsia="Calibri"/>
          <w:sz w:val="28"/>
          <w:szCs w:val="28"/>
        </w:rPr>
      </w:pPr>
      <w:r w:rsidRPr="00CF7B46">
        <w:rPr>
          <w:rFonts w:eastAsia="Calibri"/>
          <w:sz w:val="28"/>
          <w:szCs w:val="28"/>
        </w:rPr>
        <w:t>Практически каждый третий-четвертый опрошенный затруднился оценить полноту официальной информации о состоянии конкуренции на рынках товаров, работ и услуг Мурманской области (от 26,3% до 31,4%). При пересчете без числа респондентов, затруднившихся ответить на вопрос, абсолютное большинство опрошенных удовлетворено полнотой данной информации (от 79,9% до 92,2%).</w:t>
      </w: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t>Оценка полноты официальной информации о состоянии конкуренции на рынках товаров, работ и услуг Мурманской области, потребители, в разрезе социально-демографических характеристик, % удовлетворенных респондентов от выборки в целом (сумма вариантов «удовлетворительно» и «скорее удовлетворительно»)</w:t>
      </w:r>
    </w:p>
    <w:tbl>
      <w:tblPr>
        <w:tblStyle w:val="17"/>
        <w:tblW w:w="9513" w:type="dxa"/>
        <w:tblLayout w:type="fixed"/>
        <w:tblLook w:val="04A0" w:firstRow="1" w:lastRow="0" w:firstColumn="1" w:lastColumn="0" w:noHBand="0" w:noVBand="1"/>
      </w:tblPr>
      <w:tblGrid>
        <w:gridCol w:w="3539"/>
        <w:gridCol w:w="851"/>
        <w:gridCol w:w="992"/>
        <w:gridCol w:w="1276"/>
        <w:gridCol w:w="709"/>
        <w:gridCol w:w="992"/>
        <w:gridCol w:w="1134"/>
        <w:gridCol w:w="20"/>
      </w:tblGrid>
      <w:tr w:rsidR="00541E94" w:rsidRPr="00CF7B46" w:rsidTr="00BB6A5E">
        <w:trPr>
          <w:gridAfter w:val="1"/>
          <w:wAfter w:w="20" w:type="dxa"/>
          <w:trHeight w:val="2880"/>
          <w:tblHeader/>
        </w:trPr>
        <w:tc>
          <w:tcPr>
            <w:tcW w:w="3539" w:type="dxa"/>
            <w:hideMark/>
          </w:tcPr>
          <w:p w:rsidR="00541E94" w:rsidRPr="00CF7B46" w:rsidRDefault="00541E94" w:rsidP="00BB6A5E">
            <w:pPr>
              <w:jc w:val="center"/>
              <w:rPr>
                <w:b/>
                <w:bCs/>
                <w:sz w:val="20"/>
                <w:szCs w:val="20"/>
                <w:lang w:eastAsia="ru-RU"/>
              </w:rPr>
            </w:pPr>
            <w:bookmarkStart w:id="11" w:name="_Hlk89624741"/>
            <w:r w:rsidRPr="00CF7B46">
              <w:rPr>
                <w:b/>
                <w:bCs/>
                <w:sz w:val="20"/>
                <w:szCs w:val="20"/>
                <w:lang w:eastAsia="ru-RU"/>
              </w:rPr>
              <w:t>Характеристики</w:t>
            </w:r>
          </w:p>
        </w:tc>
        <w:tc>
          <w:tcPr>
            <w:tcW w:w="851" w:type="dxa"/>
            <w:textDirection w:val="btLr"/>
          </w:tcPr>
          <w:p w:rsidR="00541E94" w:rsidRPr="00CF7B46" w:rsidRDefault="00541E94" w:rsidP="00BB6A5E">
            <w:pPr>
              <w:jc w:val="center"/>
              <w:rPr>
                <w:b/>
                <w:bCs/>
                <w:sz w:val="20"/>
                <w:szCs w:val="20"/>
                <w:lang w:eastAsia="ru-RU"/>
              </w:rPr>
            </w:pPr>
            <w:r w:rsidRPr="00CF7B46">
              <w:rPr>
                <w:rFonts w:eastAsia="SimSun"/>
                <w:sz w:val="20"/>
                <w:szCs w:val="20"/>
              </w:rPr>
              <w:t>Доступность информации о нормативной базе, связанной с внедрением Стандарта в регионе</w:t>
            </w:r>
          </w:p>
        </w:tc>
        <w:tc>
          <w:tcPr>
            <w:tcW w:w="992" w:type="dxa"/>
            <w:textDirection w:val="btLr"/>
          </w:tcPr>
          <w:p w:rsidR="00541E94" w:rsidRPr="00CF7B46" w:rsidRDefault="00541E94" w:rsidP="00BB6A5E">
            <w:pPr>
              <w:jc w:val="center"/>
              <w:rPr>
                <w:b/>
                <w:bCs/>
                <w:sz w:val="20"/>
                <w:szCs w:val="20"/>
                <w:lang w:eastAsia="ru-RU"/>
              </w:rPr>
            </w:pPr>
            <w:r w:rsidRPr="00CF7B46">
              <w:rPr>
                <w:rFonts w:eastAsia="SimSun"/>
                <w:sz w:val="20"/>
                <w:szCs w:val="20"/>
              </w:rPr>
              <w:t>Доступность информации о перечне товарных рынков для содействия развитию конкуренции в регионе</w:t>
            </w:r>
          </w:p>
        </w:tc>
        <w:tc>
          <w:tcPr>
            <w:tcW w:w="1276" w:type="dxa"/>
            <w:textDirection w:val="btLr"/>
          </w:tcPr>
          <w:p w:rsidR="00541E94" w:rsidRPr="00CF7B46" w:rsidRDefault="00541E94" w:rsidP="00BB6A5E">
            <w:pPr>
              <w:jc w:val="center"/>
              <w:rPr>
                <w:b/>
                <w:bCs/>
                <w:sz w:val="20"/>
                <w:szCs w:val="20"/>
                <w:lang w:eastAsia="ru-RU"/>
              </w:rPr>
            </w:pPr>
            <w:r w:rsidRPr="00CF7B46">
              <w:rPr>
                <w:rFonts w:eastAsia="SimSun"/>
                <w:sz w:val="20"/>
                <w:szCs w:val="20"/>
              </w:rPr>
              <w:t>Предоставление возможности прохождения электронных анкет, связанных с оценкой удовлетворенности. состоянием конкурентной среды региона</w:t>
            </w:r>
          </w:p>
        </w:tc>
        <w:tc>
          <w:tcPr>
            <w:tcW w:w="709" w:type="dxa"/>
            <w:textDirection w:val="btLr"/>
          </w:tcPr>
          <w:p w:rsidR="00541E94" w:rsidRPr="00CF7B46" w:rsidRDefault="00541E94" w:rsidP="00BB6A5E">
            <w:pPr>
              <w:jc w:val="center"/>
              <w:rPr>
                <w:b/>
                <w:bCs/>
                <w:sz w:val="20"/>
                <w:szCs w:val="20"/>
                <w:lang w:eastAsia="ru-RU"/>
              </w:rPr>
            </w:pPr>
            <w:r w:rsidRPr="00CF7B46">
              <w:rPr>
                <w:rFonts w:eastAsia="SimSun"/>
                <w:sz w:val="20"/>
                <w:szCs w:val="20"/>
              </w:rPr>
              <w:t>Обеспечение доступности "дорожной карты" региона</w:t>
            </w:r>
          </w:p>
        </w:tc>
        <w:tc>
          <w:tcPr>
            <w:tcW w:w="992" w:type="dxa"/>
            <w:textDirection w:val="btLr"/>
          </w:tcPr>
          <w:p w:rsidR="00541E94" w:rsidRPr="00CF7B46" w:rsidRDefault="00541E94" w:rsidP="00BB6A5E">
            <w:pPr>
              <w:jc w:val="center"/>
              <w:rPr>
                <w:b/>
                <w:bCs/>
                <w:sz w:val="20"/>
                <w:szCs w:val="20"/>
                <w:lang w:eastAsia="ru-RU"/>
              </w:rPr>
            </w:pPr>
            <w:r w:rsidRPr="00CF7B46">
              <w:rPr>
                <w:rFonts w:eastAsia="SimSun"/>
                <w:sz w:val="20"/>
                <w:szCs w:val="20"/>
              </w:rPr>
              <w:t>Доступность информации о проведенных обучающих мероприятиях для органов местного самоуправления региона</w:t>
            </w:r>
          </w:p>
        </w:tc>
        <w:tc>
          <w:tcPr>
            <w:tcW w:w="1134" w:type="dxa"/>
            <w:textDirection w:val="btLr"/>
          </w:tcPr>
          <w:p w:rsidR="00541E94" w:rsidRPr="00CF7B46" w:rsidRDefault="00541E94" w:rsidP="00BB6A5E">
            <w:pPr>
              <w:jc w:val="center"/>
              <w:rPr>
                <w:b/>
                <w:bCs/>
                <w:sz w:val="20"/>
                <w:szCs w:val="20"/>
                <w:lang w:eastAsia="ru-RU"/>
              </w:rPr>
            </w:pPr>
            <w:r w:rsidRPr="00CF7B46">
              <w:rPr>
                <w:rFonts w:eastAsia="SimSun"/>
                <w:sz w:val="20"/>
                <w:szCs w:val="20"/>
              </w:rPr>
              <w:t>Доступность информации о проведенных мониторингах в регионе и сформированном ежегодном докладе</w:t>
            </w:r>
          </w:p>
        </w:tc>
      </w:tr>
      <w:tr w:rsidR="00541E94" w:rsidRPr="00CF7B46" w:rsidTr="00BB6A5E">
        <w:trPr>
          <w:trHeight w:val="287"/>
        </w:trPr>
        <w:tc>
          <w:tcPr>
            <w:tcW w:w="9513" w:type="dxa"/>
            <w:gridSpan w:val="8"/>
          </w:tcPr>
          <w:p w:rsidR="00541E94" w:rsidRPr="00CF7B46" w:rsidRDefault="00541E94" w:rsidP="00BB6A5E">
            <w:pPr>
              <w:ind w:left="113" w:right="113"/>
              <w:jc w:val="center"/>
              <w:rPr>
                <w:rFonts w:eastAsia="SimSun"/>
                <w:b/>
                <w:bCs/>
                <w:sz w:val="20"/>
                <w:szCs w:val="20"/>
              </w:rPr>
            </w:pPr>
            <w:r w:rsidRPr="00CF7B46">
              <w:rPr>
                <w:b/>
                <w:bCs/>
                <w:sz w:val="20"/>
                <w:szCs w:val="20"/>
                <w:lang w:eastAsia="ru-RU"/>
              </w:rPr>
              <w:t>Муниципальное образование</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г. Мурманск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45,8</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49,2</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47,5</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56,7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63,3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66,7</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66,7</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66,7</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73,3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44,0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35,0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gridAfter w:val="1"/>
          <w:wAfter w:w="20" w:type="dxa"/>
          <w:trHeight w:val="288"/>
        </w:trPr>
        <w:tc>
          <w:tcPr>
            <w:tcW w:w="3539" w:type="dxa"/>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gridAfter w:val="1"/>
          <w:wAfter w:w="20" w:type="dxa"/>
          <w:trHeight w:val="288"/>
        </w:trPr>
        <w:tc>
          <w:tcPr>
            <w:tcW w:w="3539" w:type="dxa"/>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gridAfter w:val="1"/>
          <w:wAfter w:w="20" w:type="dxa"/>
          <w:trHeight w:val="288"/>
        </w:trPr>
        <w:tc>
          <w:tcPr>
            <w:tcW w:w="3539" w:type="dxa"/>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r>
      <w:tr w:rsidR="00541E94" w:rsidRPr="00CF7B46" w:rsidTr="00BB6A5E">
        <w:trPr>
          <w:gridAfter w:val="1"/>
          <w:wAfter w:w="20" w:type="dxa"/>
          <w:trHeight w:val="288"/>
        </w:trPr>
        <w:tc>
          <w:tcPr>
            <w:tcW w:w="3539" w:type="dxa"/>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gridAfter w:val="1"/>
          <w:wAfter w:w="20" w:type="dxa"/>
          <w:trHeight w:val="288"/>
        </w:trPr>
        <w:tc>
          <w:tcPr>
            <w:tcW w:w="3539" w:type="dxa"/>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42,9</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42,9</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37,1</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gridAfter w:val="1"/>
          <w:wAfter w:w="20" w:type="dxa"/>
          <w:trHeight w:val="288"/>
        </w:trPr>
        <w:tc>
          <w:tcPr>
            <w:tcW w:w="3539" w:type="dxa"/>
            <w:vAlign w:val="top"/>
            <w:hideMark/>
          </w:tcPr>
          <w:p w:rsidR="00541E94" w:rsidRPr="00CF7B46" w:rsidRDefault="00541E94" w:rsidP="00BB6A5E">
            <w:pPr>
              <w:rPr>
                <w:sz w:val="20"/>
                <w:szCs w:val="20"/>
                <w:lang w:eastAsia="ru-RU"/>
              </w:rPr>
            </w:pPr>
            <w:r w:rsidRPr="00CF7B46">
              <w:rPr>
                <w:sz w:val="20"/>
                <w:szCs w:val="20"/>
                <w:lang w:eastAsia="ru-RU"/>
              </w:rPr>
              <w:t>Ковдорский м.окр.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28,0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Кольский м.окр.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75,0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75,0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Печенгский м.окр.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Терский м.окр.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r>
      <w:tr w:rsidR="00541E94" w:rsidRPr="00CF7B46" w:rsidTr="00BB6A5E">
        <w:trPr>
          <w:trHeight w:val="288"/>
        </w:trPr>
        <w:tc>
          <w:tcPr>
            <w:tcW w:w="9513" w:type="dxa"/>
            <w:gridSpan w:val="8"/>
          </w:tcPr>
          <w:p w:rsidR="00541E94" w:rsidRPr="00CF7B46" w:rsidRDefault="00541E94" w:rsidP="00BB6A5E">
            <w:pPr>
              <w:jc w:val="center"/>
              <w:rPr>
                <w:rFonts w:eastAsia="SimSun"/>
                <w:b/>
                <w:bCs/>
                <w:sz w:val="20"/>
                <w:szCs w:val="20"/>
              </w:rPr>
            </w:pPr>
            <w:r w:rsidRPr="00CF7B46">
              <w:rPr>
                <w:rFonts w:eastAsia="SimSun"/>
                <w:b/>
                <w:bCs/>
                <w:sz w:val="20"/>
                <w:szCs w:val="20"/>
              </w:rPr>
              <w:t>Пол</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Мужской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45,4</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43,3</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47,9</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47,9</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47,9</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47,9</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Женский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47,1</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46,6</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47,6</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49,5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48,5</w:t>
            </w:r>
          </w:p>
        </w:tc>
      </w:tr>
      <w:tr w:rsidR="00541E94" w:rsidRPr="00CF7B46" w:rsidTr="00BB6A5E">
        <w:trPr>
          <w:trHeight w:val="288"/>
        </w:trPr>
        <w:tc>
          <w:tcPr>
            <w:tcW w:w="9513" w:type="dxa"/>
            <w:gridSpan w:val="8"/>
          </w:tcPr>
          <w:p w:rsidR="00541E94" w:rsidRPr="00CF7B46" w:rsidRDefault="00541E94" w:rsidP="00BB6A5E">
            <w:pPr>
              <w:jc w:val="center"/>
              <w:rPr>
                <w:rFonts w:eastAsia="SimSun"/>
                <w:b/>
                <w:bCs/>
                <w:sz w:val="20"/>
                <w:szCs w:val="20"/>
              </w:rPr>
            </w:pPr>
            <w:r w:rsidRPr="00CF7B46">
              <w:rPr>
                <w:rFonts w:eastAsia="SimSun"/>
                <w:b/>
                <w:bCs/>
                <w:sz w:val="20"/>
                <w:szCs w:val="20"/>
              </w:rPr>
              <w:t>Возраст</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rFonts w:eastAsia="SimSun"/>
                <w:sz w:val="20"/>
                <w:szCs w:val="20"/>
              </w:rPr>
              <w:t>18-24 лет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56,1</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51,2</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53,7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56,1</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51,2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58,5</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rFonts w:eastAsia="SimSun"/>
                <w:sz w:val="20"/>
                <w:szCs w:val="20"/>
              </w:rPr>
              <w:t>25-34 лет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36,4</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40,9</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43,9</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42,4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43,9</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rFonts w:eastAsia="SimSun"/>
                <w:sz w:val="20"/>
                <w:szCs w:val="20"/>
              </w:rPr>
              <w:t>35-44 лет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49,0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47,1</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51,0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46,1</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49,0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rFonts w:eastAsia="SimSun"/>
                <w:sz w:val="20"/>
                <w:szCs w:val="20"/>
              </w:rPr>
              <w:lastRenderedPageBreak/>
              <w:t>45-54 лет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47,6</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48,8</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52,4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52,4</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rFonts w:eastAsia="SimSun"/>
                <w:sz w:val="20"/>
                <w:szCs w:val="20"/>
              </w:rPr>
              <w:t>55-64 лет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35,7</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44,3</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45,7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41,4</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rFonts w:eastAsia="SimSun"/>
                <w:sz w:val="20"/>
                <w:szCs w:val="20"/>
              </w:rPr>
              <w:t>65 лет и старше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48,6</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51,4</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54,1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45,9</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54,1</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48,6</w:t>
            </w:r>
          </w:p>
        </w:tc>
      </w:tr>
      <w:tr w:rsidR="00541E94" w:rsidRPr="00CF7B46" w:rsidTr="00BB6A5E">
        <w:trPr>
          <w:trHeight w:val="288"/>
        </w:trPr>
        <w:tc>
          <w:tcPr>
            <w:tcW w:w="9513" w:type="dxa"/>
            <w:gridSpan w:val="8"/>
          </w:tcPr>
          <w:p w:rsidR="00541E94" w:rsidRPr="00CF7B46" w:rsidRDefault="00541E94" w:rsidP="00BB6A5E">
            <w:pPr>
              <w:jc w:val="center"/>
              <w:rPr>
                <w:rFonts w:eastAsia="SimSun"/>
                <w:b/>
                <w:bCs/>
                <w:sz w:val="20"/>
                <w:szCs w:val="20"/>
              </w:rPr>
            </w:pPr>
            <w:r w:rsidRPr="00CF7B46">
              <w:rPr>
                <w:rFonts w:eastAsia="SimSun"/>
                <w:b/>
                <w:bCs/>
                <w:sz w:val="20"/>
                <w:szCs w:val="20"/>
              </w:rPr>
              <w:t>Социальный статус</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Работаю</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45,1</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44,1</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47,4</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46,1</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47,4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46,1</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Безработный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75,0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75,0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75,0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75,0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Учусь/студент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54,2</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66,7</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54,2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62,5</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Домохозяйка (-ин)</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58,3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r>
      <w:tr w:rsidR="00541E94" w:rsidRPr="00CF7B46" w:rsidTr="00BB6A5E">
        <w:trPr>
          <w:gridAfter w:val="1"/>
          <w:wAfter w:w="20" w:type="dxa"/>
          <w:trHeight w:val="204"/>
        </w:trPr>
        <w:tc>
          <w:tcPr>
            <w:tcW w:w="3539" w:type="dxa"/>
            <w:hideMark/>
          </w:tcPr>
          <w:p w:rsidR="00541E94" w:rsidRPr="00CF7B46" w:rsidRDefault="00541E94" w:rsidP="00BB6A5E">
            <w:pPr>
              <w:rPr>
                <w:sz w:val="20"/>
                <w:szCs w:val="20"/>
                <w:lang w:eastAsia="ru-RU"/>
              </w:rPr>
            </w:pPr>
            <w:r w:rsidRPr="00CF7B46">
              <w:rPr>
                <w:sz w:val="20"/>
                <w:szCs w:val="20"/>
                <w:lang w:eastAsia="ru-RU"/>
              </w:rPr>
              <w:t>Пенсионер (в т.ч. по инвалид.)</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45,2</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52,4</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52,4</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52,4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52,4</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Самозанятый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37,5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r>
      <w:tr w:rsidR="00541E94" w:rsidRPr="00CF7B46" w:rsidTr="00BB6A5E">
        <w:trPr>
          <w:gridAfter w:val="1"/>
          <w:wAfter w:w="20" w:type="dxa"/>
          <w:trHeight w:val="288"/>
        </w:trPr>
        <w:tc>
          <w:tcPr>
            <w:tcW w:w="3539" w:type="dxa"/>
          </w:tcPr>
          <w:p w:rsidR="00541E94" w:rsidRPr="00CF7B46" w:rsidRDefault="00541E94" w:rsidP="00BB6A5E">
            <w:pPr>
              <w:rPr>
                <w:sz w:val="20"/>
                <w:szCs w:val="20"/>
                <w:lang w:eastAsia="ru-RU"/>
              </w:rPr>
            </w:pPr>
            <w:r w:rsidRPr="00CF7B46">
              <w:rPr>
                <w:sz w:val="20"/>
                <w:szCs w:val="20"/>
                <w:lang w:eastAsia="ru-RU"/>
              </w:rPr>
              <w:t>Предприниматель</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992" w:type="dxa"/>
            <w:noWrap/>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1276"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66,7</w:t>
            </w:r>
          </w:p>
        </w:tc>
      </w:tr>
      <w:tr w:rsidR="00541E94" w:rsidRPr="00CF7B46" w:rsidTr="00BB6A5E">
        <w:trPr>
          <w:gridAfter w:val="1"/>
          <w:wAfter w:w="20" w:type="dxa"/>
          <w:trHeight w:val="288"/>
        </w:trPr>
        <w:tc>
          <w:tcPr>
            <w:tcW w:w="3539" w:type="dxa"/>
          </w:tcPr>
          <w:p w:rsidR="00541E94" w:rsidRPr="00CF7B46" w:rsidRDefault="00541E94" w:rsidP="00BB6A5E">
            <w:pPr>
              <w:rPr>
                <w:sz w:val="20"/>
                <w:szCs w:val="20"/>
                <w:lang w:eastAsia="ru-RU"/>
              </w:rPr>
            </w:pPr>
            <w:r w:rsidRPr="00CF7B46">
              <w:rPr>
                <w:sz w:val="20"/>
                <w:szCs w:val="20"/>
                <w:lang w:eastAsia="ru-RU"/>
              </w:rPr>
              <w:t>Другое</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992"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276"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513" w:type="dxa"/>
            <w:gridSpan w:val="8"/>
          </w:tcPr>
          <w:p w:rsidR="00541E94" w:rsidRPr="00CF7B46" w:rsidRDefault="00541E94" w:rsidP="00BB6A5E">
            <w:pPr>
              <w:jc w:val="center"/>
              <w:rPr>
                <w:b/>
                <w:bCs/>
                <w:sz w:val="20"/>
                <w:szCs w:val="20"/>
                <w:lang w:eastAsia="ru-RU"/>
              </w:rPr>
            </w:pPr>
            <w:r w:rsidRPr="00CF7B46">
              <w:rPr>
                <w:b/>
                <w:bCs/>
                <w:sz w:val="20"/>
                <w:szCs w:val="20"/>
                <w:lang w:eastAsia="ru-RU"/>
              </w:rPr>
              <w:t>Образование</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Основное общее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r>
      <w:tr w:rsidR="00541E94" w:rsidRPr="00CF7B46" w:rsidTr="00BB6A5E">
        <w:trPr>
          <w:gridAfter w:val="1"/>
          <w:wAfter w:w="20" w:type="dxa"/>
          <w:trHeight w:val="288"/>
        </w:trPr>
        <w:tc>
          <w:tcPr>
            <w:tcW w:w="3539" w:type="dxa"/>
            <w:hideMark/>
          </w:tcPr>
          <w:p w:rsidR="00541E94" w:rsidRPr="00CF7B46" w:rsidRDefault="00541E94" w:rsidP="00BB6A5E">
            <w:pPr>
              <w:rPr>
                <w:sz w:val="20"/>
                <w:szCs w:val="20"/>
                <w:lang w:eastAsia="ru-RU"/>
              </w:rPr>
            </w:pPr>
            <w:r w:rsidRPr="00CF7B46">
              <w:rPr>
                <w:sz w:val="20"/>
                <w:szCs w:val="20"/>
                <w:lang w:eastAsia="ru-RU"/>
              </w:rPr>
              <w:t>Среднее общее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58,3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r>
      <w:tr w:rsidR="00541E94" w:rsidRPr="00CF7B46" w:rsidTr="00BB6A5E">
        <w:trPr>
          <w:gridAfter w:val="1"/>
          <w:wAfter w:w="20" w:type="dxa"/>
          <w:trHeight w:val="246"/>
        </w:trPr>
        <w:tc>
          <w:tcPr>
            <w:tcW w:w="3539" w:type="dxa"/>
            <w:hideMark/>
          </w:tcPr>
          <w:p w:rsidR="00541E94" w:rsidRPr="00CF7B46" w:rsidRDefault="00541E94" w:rsidP="00BB6A5E">
            <w:pPr>
              <w:rPr>
                <w:sz w:val="20"/>
                <w:szCs w:val="20"/>
                <w:lang w:eastAsia="ru-RU"/>
              </w:rPr>
            </w:pPr>
            <w:r w:rsidRPr="00CF7B46">
              <w:rPr>
                <w:sz w:val="20"/>
                <w:szCs w:val="20"/>
                <w:lang w:eastAsia="ru-RU"/>
              </w:rPr>
              <w:t>Среднее профессиональное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45,8</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37,5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r>
      <w:tr w:rsidR="00541E94" w:rsidRPr="00CF7B46" w:rsidTr="00BB6A5E">
        <w:trPr>
          <w:gridAfter w:val="1"/>
          <w:wAfter w:w="20" w:type="dxa"/>
          <w:trHeight w:val="282"/>
        </w:trPr>
        <w:tc>
          <w:tcPr>
            <w:tcW w:w="3539" w:type="dxa"/>
            <w:hideMark/>
          </w:tcPr>
          <w:p w:rsidR="00541E94" w:rsidRPr="00CF7B46" w:rsidRDefault="00541E94" w:rsidP="00BB6A5E">
            <w:pPr>
              <w:rPr>
                <w:sz w:val="20"/>
                <w:szCs w:val="20"/>
                <w:lang w:eastAsia="ru-RU"/>
              </w:rPr>
            </w:pPr>
            <w:r w:rsidRPr="00CF7B46">
              <w:rPr>
                <w:sz w:val="20"/>
                <w:szCs w:val="20"/>
                <w:lang w:eastAsia="ru-RU"/>
              </w:rPr>
              <w:t>Высшее - бакалавриат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46,7</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44,3</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45,1</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41,8</w:t>
            </w:r>
          </w:p>
        </w:tc>
      </w:tr>
      <w:tr w:rsidR="00541E94" w:rsidRPr="00CF7B46" w:rsidTr="00BB6A5E">
        <w:trPr>
          <w:gridAfter w:val="1"/>
          <w:wAfter w:w="20" w:type="dxa"/>
          <w:trHeight w:val="217"/>
        </w:trPr>
        <w:tc>
          <w:tcPr>
            <w:tcW w:w="3539" w:type="dxa"/>
            <w:hideMark/>
          </w:tcPr>
          <w:p w:rsidR="00541E94" w:rsidRPr="00CF7B46" w:rsidRDefault="00541E94" w:rsidP="00BB6A5E">
            <w:pPr>
              <w:rPr>
                <w:sz w:val="20"/>
                <w:szCs w:val="20"/>
                <w:lang w:eastAsia="ru-RU"/>
              </w:rPr>
            </w:pPr>
            <w:r w:rsidRPr="00CF7B46">
              <w:rPr>
                <w:sz w:val="20"/>
                <w:szCs w:val="20"/>
                <w:lang w:eastAsia="ru-RU"/>
              </w:rPr>
              <w:t>Высшее - специалитет, магистратура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60,5</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60,5</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57,9</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65,8</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63,2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63,2</w:t>
            </w:r>
          </w:p>
        </w:tc>
      </w:tr>
      <w:tr w:rsidR="00541E94" w:rsidRPr="00CF7B46" w:rsidTr="00BB6A5E">
        <w:trPr>
          <w:gridAfter w:val="1"/>
          <w:wAfter w:w="20" w:type="dxa"/>
          <w:trHeight w:val="199"/>
        </w:trPr>
        <w:tc>
          <w:tcPr>
            <w:tcW w:w="3539" w:type="dxa"/>
            <w:hideMark/>
          </w:tcPr>
          <w:p w:rsidR="00541E94" w:rsidRPr="00CF7B46" w:rsidRDefault="00541E94" w:rsidP="00BB6A5E">
            <w:pPr>
              <w:rPr>
                <w:sz w:val="20"/>
                <w:szCs w:val="20"/>
                <w:lang w:eastAsia="ru-RU"/>
              </w:rPr>
            </w:pPr>
            <w:r w:rsidRPr="00CF7B46">
              <w:rPr>
                <w:sz w:val="20"/>
                <w:szCs w:val="20"/>
                <w:lang w:eastAsia="ru-RU"/>
              </w:rPr>
              <w:t>Высшее - ПКВК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40,6</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38,7</w:t>
            </w:r>
          </w:p>
        </w:tc>
        <w:tc>
          <w:tcPr>
            <w:tcW w:w="127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47,7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41,9</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43,9</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46,5</w:t>
            </w:r>
          </w:p>
        </w:tc>
      </w:tr>
      <w:tr w:rsidR="00541E94" w:rsidRPr="00CF7B46" w:rsidTr="00BB6A5E">
        <w:trPr>
          <w:gridAfter w:val="1"/>
          <w:wAfter w:w="20" w:type="dxa"/>
          <w:trHeight w:val="199"/>
        </w:trPr>
        <w:tc>
          <w:tcPr>
            <w:tcW w:w="3539" w:type="dxa"/>
          </w:tcPr>
          <w:p w:rsidR="00541E94" w:rsidRPr="00CF7B46" w:rsidRDefault="00541E94" w:rsidP="00BB6A5E">
            <w:pPr>
              <w:rPr>
                <w:sz w:val="20"/>
                <w:szCs w:val="20"/>
                <w:lang w:eastAsia="ru-RU"/>
              </w:rPr>
            </w:pPr>
            <w:r w:rsidRPr="00CF7B46">
              <w:rPr>
                <w:sz w:val="20"/>
                <w:szCs w:val="20"/>
                <w:lang w:eastAsia="ru-RU"/>
              </w:rPr>
              <w:t>Другое</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36,4</w:t>
            </w:r>
          </w:p>
        </w:tc>
        <w:tc>
          <w:tcPr>
            <w:tcW w:w="992" w:type="dxa"/>
            <w:noWrap/>
          </w:tcPr>
          <w:p w:rsidR="00541E94" w:rsidRPr="00CF7B46" w:rsidRDefault="00541E94" w:rsidP="00BB6A5E">
            <w:pPr>
              <w:jc w:val="center"/>
              <w:rPr>
                <w:rFonts w:eastAsia="SimSun"/>
                <w:sz w:val="20"/>
                <w:szCs w:val="20"/>
              </w:rPr>
            </w:pPr>
            <w:r w:rsidRPr="00CF7B46">
              <w:rPr>
                <w:rFonts w:eastAsia="SimSun"/>
                <w:color w:val="000000"/>
                <w:sz w:val="20"/>
                <w:szCs w:val="20"/>
              </w:rPr>
              <w:t>54,5</w:t>
            </w:r>
          </w:p>
        </w:tc>
        <w:tc>
          <w:tcPr>
            <w:tcW w:w="1276" w:type="dxa"/>
            <w:noWrap/>
          </w:tcPr>
          <w:p w:rsidR="00541E94" w:rsidRPr="00CF7B46" w:rsidRDefault="00541E94" w:rsidP="00BB6A5E">
            <w:pPr>
              <w:jc w:val="center"/>
              <w:rPr>
                <w:rFonts w:eastAsia="SimSun"/>
                <w:sz w:val="20"/>
                <w:szCs w:val="20"/>
              </w:rPr>
            </w:pPr>
            <w:r w:rsidRPr="00CF7B46">
              <w:rPr>
                <w:rFonts w:eastAsia="SimSun"/>
                <w:color w:val="000000"/>
                <w:sz w:val="20"/>
                <w:szCs w:val="20"/>
              </w:rPr>
              <w:t>45,5</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45,5</w:t>
            </w:r>
          </w:p>
        </w:tc>
        <w:tc>
          <w:tcPr>
            <w:tcW w:w="992" w:type="dxa"/>
          </w:tcPr>
          <w:p w:rsidR="00541E94" w:rsidRPr="00CF7B46" w:rsidRDefault="00541E94" w:rsidP="00BB6A5E">
            <w:pPr>
              <w:jc w:val="center"/>
              <w:rPr>
                <w:rFonts w:eastAsia="SimSun"/>
                <w:sz w:val="20"/>
                <w:szCs w:val="20"/>
              </w:rPr>
            </w:pPr>
            <w:r w:rsidRPr="00CF7B46">
              <w:rPr>
                <w:rFonts w:eastAsia="SimSun"/>
                <w:color w:val="000000"/>
                <w:sz w:val="20"/>
                <w:szCs w:val="20"/>
              </w:rPr>
              <w:t>45,5</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45,5</w:t>
            </w:r>
          </w:p>
        </w:tc>
      </w:tr>
    </w:tbl>
    <w:bookmarkEnd w:id="11"/>
    <w:p w:rsidR="00541E94" w:rsidRPr="00CF7B46" w:rsidRDefault="00541E94" w:rsidP="00541E94">
      <w:pPr>
        <w:keepNext/>
        <w:pageBreakBefore/>
        <w:widowControl/>
        <w:numPr>
          <w:ilvl w:val="0"/>
          <w:numId w:val="14"/>
        </w:numPr>
        <w:spacing w:after="120"/>
        <w:ind w:left="0" w:firstLine="0"/>
        <w:jc w:val="both"/>
        <w:rPr>
          <w:rFonts w:eastAsia="Calibri"/>
          <w:i/>
          <w:iCs/>
          <w:sz w:val="24"/>
          <w:szCs w:val="18"/>
        </w:rPr>
      </w:pPr>
      <w:r w:rsidRPr="00CF7B46">
        <w:rPr>
          <w:rFonts w:eastAsia="Calibri"/>
          <w:i/>
          <w:iCs/>
          <w:sz w:val="24"/>
          <w:szCs w:val="18"/>
        </w:rPr>
        <w:lastRenderedPageBreak/>
        <w:t>Оценка уровня доступности официальной информации о состоянии конкуренции на рынках товаров и услуг Мурманской области, субъекты предпринимательской деятельности, в разрезе муниципальных образований, сегментов бизнеса и исследуемых рынков, % удовлетворенных респондентов от выборки в целом (сумма вариантов «удовлетворительно» и «скорее удовлетворительно»)</w:t>
      </w:r>
    </w:p>
    <w:tbl>
      <w:tblPr>
        <w:tblStyle w:val="17"/>
        <w:tblW w:w="9658" w:type="dxa"/>
        <w:tblLayout w:type="fixed"/>
        <w:tblLook w:val="04A0" w:firstRow="1" w:lastRow="0" w:firstColumn="1" w:lastColumn="0" w:noHBand="0" w:noVBand="1"/>
      </w:tblPr>
      <w:tblGrid>
        <w:gridCol w:w="3397"/>
        <w:gridCol w:w="851"/>
        <w:gridCol w:w="1134"/>
        <w:gridCol w:w="1134"/>
        <w:gridCol w:w="850"/>
        <w:gridCol w:w="1134"/>
        <w:gridCol w:w="1134"/>
        <w:gridCol w:w="24"/>
      </w:tblGrid>
      <w:tr w:rsidR="00541E94" w:rsidRPr="00CF7B46" w:rsidTr="00BB6A5E">
        <w:trPr>
          <w:gridAfter w:val="1"/>
          <w:wAfter w:w="24" w:type="dxa"/>
          <w:cantSplit/>
          <w:trHeight w:val="3127"/>
          <w:tblHeader/>
        </w:trPr>
        <w:tc>
          <w:tcPr>
            <w:tcW w:w="3397" w:type="dxa"/>
            <w:tcBorders>
              <w:bottom w:val="single" w:sz="4" w:space="0" w:color="000000"/>
            </w:tcBorders>
            <w:noWrap/>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851"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Доступность информации о нормативной базе, связанной с внедрением Стандарта в регионе</w:t>
            </w:r>
          </w:p>
        </w:tc>
        <w:tc>
          <w:tcPr>
            <w:tcW w:w="1134" w:type="dxa"/>
            <w:tcBorders>
              <w:bottom w:val="single" w:sz="4" w:space="0" w:color="000000"/>
            </w:tcBorders>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Доступность информации о перечне товарных рынков для содействия развитию конкуренции в регионе</w:t>
            </w:r>
          </w:p>
        </w:tc>
        <w:tc>
          <w:tcPr>
            <w:tcW w:w="113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Предоставление возможности прохождения электронных анкет, связанных с оценкой удовлетворенности. состоянием конкурентной среды региона</w:t>
            </w:r>
          </w:p>
        </w:tc>
        <w:tc>
          <w:tcPr>
            <w:tcW w:w="850"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Обеспечение доступности "дорожной карты" региона</w:t>
            </w:r>
          </w:p>
        </w:tc>
        <w:tc>
          <w:tcPr>
            <w:tcW w:w="113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Доступность информации о проведенных обучающих мероприятиях для органов местного самоуправления региона</w:t>
            </w:r>
          </w:p>
        </w:tc>
        <w:tc>
          <w:tcPr>
            <w:tcW w:w="1134" w:type="dxa"/>
            <w:tcBorders>
              <w:bottom w:val="single" w:sz="4" w:space="0" w:color="000000"/>
            </w:tcBorders>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Доступность информации о проведенных мониторингах в регионе и сформированном ежегодном докладе</w:t>
            </w:r>
          </w:p>
        </w:tc>
      </w:tr>
      <w:tr w:rsidR="00541E94" w:rsidRPr="00CF7B46" w:rsidTr="00BB6A5E">
        <w:trPr>
          <w:trHeight w:val="276"/>
        </w:trPr>
        <w:tc>
          <w:tcPr>
            <w:tcW w:w="9658" w:type="dxa"/>
            <w:gridSpan w:val="8"/>
          </w:tcPr>
          <w:p w:rsidR="00541E94" w:rsidRPr="00CF7B46" w:rsidRDefault="00541E94" w:rsidP="00BB6A5E">
            <w:pPr>
              <w:jc w:val="center"/>
              <w:rPr>
                <w:sz w:val="20"/>
                <w:szCs w:val="20"/>
                <w:lang w:eastAsia="ru-RU"/>
              </w:rPr>
            </w:pPr>
            <w:r w:rsidRPr="00CF7B46">
              <w:rPr>
                <w:b/>
                <w:bCs/>
                <w:sz w:val="20"/>
                <w:szCs w:val="20"/>
                <w:lang w:eastAsia="ru-RU"/>
              </w:rPr>
              <w:t>Муниципальное образование</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г. Мурманск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62,4</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61,4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59,4</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56,4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54,5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57,4</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75,0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87,5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75,0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75,0</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77,8</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55,6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55,6</w:t>
            </w:r>
          </w:p>
        </w:tc>
      </w:tr>
      <w:tr w:rsidR="00541E94" w:rsidRPr="00CF7B46" w:rsidTr="00BB6A5E">
        <w:trPr>
          <w:gridAfter w:val="1"/>
          <w:wAfter w:w="24" w:type="dxa"/>
          <w:trHeight w:val="276"/>
        </w:trPr>
        <w:tc>
          <w:tcPr>
            <w:tcW w:w="3397" w:type="dxa"/>
            <w:noWrap/>
            <w:vAlign w:val="top"/>
          </w:tcPr>
          <w:p w:rsidR="00541E94" w:rsidRPr="00CF7B46" w:rsidRDefault="00541E94" w:rsidP="00BB6A5E">
            <w:pPr>
              <w:rPr>
                <w:sz w:val="20"/>
                <w:szCs w:val="20"/>
                <w:lang w:eastAsia="ru-RU"/>
              </w:rPr>
            </w:pPr>
            <w:r w:rsidRPr="00CF7B46">
              <w:rPr>
                <w:sz w:val="20"/>
                <w:szCs w:val="20"/>
                <w:lang w:eastAsia="ru-RU"/>
              </w:rPr>
              <w:t>Ковдорский м.окр.</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50,0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50,0</w:t>
            </w:r>
          </w:p>
        </w:tc>
      </w:tr>
      <w:tr w:rsidR="00541E94" w:rsidRPr="00CF7B46" w:rsidTr="00BB6A5E">
        <w:trPr>
          <w:gridAfter w:val="1"/>
          <w:wAfter w:w="24" w:type="dxa"/>
          <w:trHeight w:val="276"/>
        </w:trPr>
        <w:tc>
          <w:tcPr>
            <w:tcW w:w="3397" w:type="dxa"/>
            <w:noWrap/>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rPr>
              <w:t>71,4</w:t>
            </w:r>
          </w:p>
        </w:tc>
        <w:tc>
          <w:tcPr>
            <w:tcW w:w="1134" w:type="dxa"/>
          </w:tcPr>
          <w:p w:rsidR="00541E94" w:rsidRPr="00CF7B46" w:rsidRDefault="00541E94" w:rsidP="00BB6A5E">
            <w:pPr>
              <w:jc w:val="center"/>
              <w:rPr>
                <w:rFonts w:eastAsia="SimSun"/>
                <w:sz w:val="20"/>
                <w:szCs w:val="20"/>
              </w:rPr>
            </w:pPr>
            <w:r w:rsidRPr="00CF7B46">
              <w:rPr>
                <w:rFonts w:eastAsia="SimSun"/>
                <w:color w:val="000000"/>
              </w:rPr>
              <w:t>57,1</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57,1</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rPr>
              <w:t>42,9</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71,4</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57,1</w:t>
            </w:r>
          </w:p>
        </w:tc>
      </w:tr>
      <w:tr w:rsidR="00541E94" w:rsidRPr="00CF7B46" w:rsidTr="00BB6A5E">
        <w:trPr>
          <w:gridAfter w:val="1"/>
          <w:wAfter w:w="24" w:type="dxa"/>
          <w:trHeight w:val="276"/>
        </w:trPr>
        <w:tc>
          <w:tcPr>
            <w:tcW w:w="3397" w:type="dxa"/>
            <w:noWrap/>
          </w:tcPr>
          <w:p w:rsidR="00541E94" w:rsidRPr="00CF7B46" w:rsidRDefault="00541E94" w:rsidP="00BB6A5E">
            <w:pPr>
              <w:rPr>
                <w:sz w:val="20"/>
                <w:szCs w:val="20"/>
                <w:lang w:eastAsia="ru-RU"/>
              </w:rPr>
            </w:pPr>
            <w:r w:rsidRPr="00CF7B46">
              <w:rPr>
                <w:sz w:val="20"/>
                <w:szCs w:val="20"/>
                <w:lang w:eastAsia="ru-RU"/>
              </w:rPr>
              <w:t>Кольский м.окр.</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rPr>
              <w:t>70,0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70,0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60,0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rPr>
              <w:t>70,0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60,0</w:t>
            </w:r>
          </w:p>
        </w:tc>
      </w:tr>
      <w:tr w:rsidR="00541E94" w:rsidRPr="00CF7B46" w:rsidTr="00BB6A5E">
        <w:trPr>
          <w:gridAfter w:val="1"/>
          <w:wAfter w:w="24" w:type="dxa"/>
          <w:trHeight w:val="276"/>
        </w:trPr>
        <w:tc>
          <w:tcPr>
            <w:tcW w:w="3397" w:type="dxa"/>
            <w:noWrap/>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60,0</w:t>
            </w:r>
          </w:p>
        </w:tc>
      </w:tr>
      <w:tr w:rsidR="00541E94" w:rsidRPr="00CF7B46" w:rsidTr="00BB6A5E">
        <w:trPr>
          <w:gridAfter w:val="1"/>
          <w:wAfter w:w="24" w:type="dxa"/>
          <w:trHeight w:val="276"/>
        </w:trPr>
        <w:tc>
          <w:tcPr>
            <w:tcW w:w="3397" w:type="dxa"/>
            <w:noWrap/>
          </w:tcPr>
          <w:p w:rsidR="00541E94" w:rsidRPr="00CF7B46" w:rsidRDefault="00541E94" w:rsidP="00BB6A5E">
            <w:pPr>
              <w:rPr>
                <w:sz w:val="20"/>
                <w:szCs w:val="20"/>
                <w:lang w:eastAsia="ru-RU"/>
              </w:rPr>
            </w:pPr>
            <w:r w:rsidRPr="00CF7B46">
              <w:rPr>
                <w:sz w:val="20"/>
                <w:szCs w:val="20"/>
                <w:lang w:eastAsia="ru-RU"/>
              </w:rPr>
              <w:t>Печенгский м.окр.</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20,0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40,0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20,0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24" w:type="dxa"/>
          <w:trHeight w:val="276"/>
        </w:trPr>
        <w:tc>
          <w:tcPr>
            <w:tcW w:w="3397" w:type="dxa"/>
            <w:noWrap/>
          </w:tcPr>
          <w:p w:rsidR="00541E94" w:rsidRPr="00CF7B46" w:rsidRDefault="00541E94" w:rsidP="00BB6A5E">
            <w:pPr>
              <w:rPr>
                <w:sz w:val="20"/>
                <w:szCs w:val="20"/>
                <w:lang w:eastAsia="ru-RU"/>
              </w:rPr>
            </w:pPr>
            <w:r w:rsidRPr="00CF7B46">
              <w:rPr>
                <w:sz w:val="20"/>
                <w:szCs w:val="20"/>
                <w:lang w:eastAsia="ru-RU"/>
              </w:rPr>
              <w:t>Терский м.окр.</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9658" w:type="dxa"/>
            <w:gridSpan w:val="8"/>
          </w:tcPr>
          <w:p w:rsidR="00541E94" w:rsidRPr="00CF7B46" w:rsidRDefault="00541E94" w:rsidP="00BB6A5E">
            <w:pPr>
              <w:jc w:val="center"/>
              <w:rPr>
                <w:sz w:val="20"/>
                <w:szCs w:val="20"/>
                <w:lang w:eastAsia="ru-RU"/>
              </w:rPr>
            </w:pPr>
            <w:r w:rsidRPr="00CF7B46">
              <w:rPr>
                <w:b/>
                <w:bCs/>
                <w:sz w:val="20"/>
                <w:szCs w:val="20"/>
                <w:lang w:eastAsia="ru-RU"/>
              </w:rPr>
              <w:t>Тип бизнеса</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Малый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63,2</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61,1</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59,7</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54,9</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55,6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55,6</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Средний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r>
      <w:tr w:rsidR="00541E94" w:rsidRPr="00CF7B46" w:rsidTr="00BB6A5E">
        <w:trPr>
          <w:gridAfter w:val="1"/>
          <w:wAfter w:w="24" w:type="dxa"/>
          <w:trHeight w:val="276"/>
        </w:trPr>
        <w:tc>
          <w:tcPr>
            <w:tcW w:w="3397" w:type="dxa"/>
            <w:noWrap/>
            <w:hideMark/>
          </w:tcPr>
          <w:p w:rsidR="00541E94" w:rsidRPr="00CF7B46" w:rsidRDefault="00541E94" w:rsidP="00BB6A5E">
            <w:pPr>
              <w:rPr>
                <w:sz w:val="20"/>
                <w:szCs w:val="20"/>
                <w:lang w:eastAsia="ru-RU"/>
              </w:rPr>
            </w:pPr>
            <w:r w:rsidRPr="00CF7B46">
              <w:rPr>
                <w:sz w:val="20"/>
                <w:szCs w:val="20"/>
                <w:lang w:eastAsia="ru-RU"/>
              </w:rPr>
              <w:t>Крупный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72,7</w:t>
            </w:r>
          </w:p>
        </w:tc>
        <w:tc>
          <w:tcPr>
            <w:tcW w:w="1134" w:type="dxa"/>
          </w:tcPr>
          <w:p w:rsidR="00541E94" w:rsidRPr="00CF7B46" w:rsidRDefault="00541E94" w:rsidP="00BB6A5E">
            <w:pPr>
              <w:jc w:val="center"/>
              <w:rPr>
                <w:rFonts w:eastAsia="SimSun"/>
                <w:sz w:val="20"/>
                <w:szCs w:val="20"/>
              </w:rPr>
            </w:pPr>
            <w:r w:rsidRPr="00CF7B46">
              <w:rPr>
                <w:rFonts w:eastAsia="SimSun"/>
                <w:color w:val="000000"/>
              </w:rPr>
              <w:t>72,7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54,5</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72,7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63,6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63,6</w:t>
            </w:r>
          </w:p>
        </w:tc>
      </w:tr>
      <w:tr w:rsidR="00541E94" w:rsidRPr="00CF7B46" w:rsidTr="00BB6A5E">
        <w:trPr>
          <w:trHeight w:val="276"/>
        </w:trPr>
        <w:tc>
          <w:tcPr>
            <w:tcW w:w="9658" w:type="dxa"/>
            <w:gridSpan w:val="8"/>
          </w:tcPr>
          <w:p w:rsidR="00541E94" w:rsidRPr="00CF7B46" w:rsidRDefault="00541E94" w:rsidP="00BB6A5E">
            <w:pPr>
              <w:jc w:val="center"/>
              <w:rPr>
                <w:sz w:val="20"/>
                <w:szCs w:val="20"/>
                <w:lang w:eastAsia="ru-RU"/>
              </w:rPr>
            </w:pPr>
            <w:r w:rsidRPr="00CF7B46">
              <w:rPr>
                <w:b/>
                <w:bCs/>
                <w:sz w:val="20"/>
                <w:szCs w:val="20"/>
                <w:lang w:eastAsia="ru-RU"/>
              </w:rPr>
              <w:t>Рынки</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по транспортированию твердых коммунальных отходов (ТКО)</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(производство электроэнергии на розничном рынке)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(купля-продажа на розничном рынке)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теплоснабжения (производство тепловой энергии)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 xml:space="preserve">Рынок оказания услуг по перевозке </w:t>
            </w:r>
            <w:r w:rsidRPr="00CF7B46">
              <w:rPr>
                <w:rFonts w:eastAsia="SimSun"/>
                <w:sz w:val="20"/>
                <w:szCs w:val="20"/>
              </w:rPr>
              <w:lastRenderedPageBreak/>
              <w:t>пассажиров автомобильным транспортом по муниципальным маршрутам регулярных перевозок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lastRenderedPageBreak/>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оказания услуг по перевозке пассажиров автомобильным транспортом по межмуниципальным маршрутам регулярных перевозок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дорожной деятельности (за исключением проектирования)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и багажа легковым такси на территории Мурманской области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среднего профессионального образования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1134" w:type="dxa"/>
          </w:tcPr>
          <w:p w:rsidR="00541E94" w:rsidRPr="00CF7B46" w:rsidRDefault="00541E94" w:rsidP="00BB6A5E">
            <w:pPr>
              <w:jc w:val="center"/>
              <w:rPr>
                <w:rFonts w:eastAsia="SimSun"/>
                <w:sz w:val="20"/>
                <w:szCs w:val="20"/>
              </w:rPr>
            </w:pPr>
            <w:r w:rsidRPr="00CF7B46">
              <w:rPr>
                <w:rFonts w:eastAsia="SimSun"/>
                <w:color w:val="000000"/>
              </w:rPr>
              <w:t>33,3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33,3</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психолого-педагогического сопровождения детей с ограниченными возможностями здоровья (ОВЗ)</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дополнительного образования детей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детского отдыха и оздоровления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медицинских услуг</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розничной торговли лекарственными препаратами, медицинскими изделиями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строительства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благоустройству городской среды</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архитектурно-строительного проектирования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Сфера наружной рекламы</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ритуальных услуг</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торговли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нефтепродуктов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ремонту автотранспортных средств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легкой промышленности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социальных услуг</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кадастровых и землеустроительных работ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 xml:space="preserve">Рынок выполнения работ по содержанию и текущему ремонту </w:t>
            </w:r>
            <w:r w:rsidRPr="00CF7B46">
              <w:rPr>
                <w:rFonts w:eastAsia="SimSun"/>
                <w:sz w:val="20"/>
                <w:szCs w:val="20"/>
              </w:rPr>
              <w:lastRenderedPageBreak/>
              <w:t>общего имущества собственников помещений в многоквартирном доме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lastRenderedPageBreak/>
              <w:t>60,0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агропромышленного комплекса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добычи общераспространенных полезных ископаемых (ОПИ) на участках недр местного значения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развития северного оленеводства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вылова водных биоресурсов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переработки водных биоресурсов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товарной аквакультуры</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внутреннего и въездного туризма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r>
      <w:tr w:rsidR="00541E94" w:rsidRPr="00CF7B46" w:rsidTr="00BB6A5E">
        <w:trPr>
          <w:gridAfter w:val="1"/>
          <w:wAfter w:w="24" w:type="dxa"/>
          <w:trHeight w:val="276"/>
        </w:trPr>
        <w:tc>
          <w:tcPr>
            <w:tcW w:w="3397"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связи, в том числе широкополосного доступа к информационно-телекоммуникационной сети Интернет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tcPr>
          <w:p w:rsidR="00541E94" w:rsidRPr="00CF7B46" w:rsidRDefault="00541E94" w:rsidP="00BB6A5E">
            <w:pPr>
              <w:jc w:val="center"/>
              <w:rPr>
                <w:rFonts w:eastAsia="SimSun"/>
                <w:sz w:val="20"/>
                <w:szCs w:val="20"/>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r>
    </w:tbl>
    <w:p w:rsidR="00541E94" w:rsidRPr="00CF7B46" w:rsidRDefault="00541E94" w:rsidP="00541E94">
      <w:pPr>
        <w:widowControl/>
        <w:spacing w:before="120" w:after="120"/>
        <w:ind w:firstLine="709"/>
        <w:jc w:val="both"/>
        <w:rPr>
          <w:rFonts w:eastAsia="Calibri"/>
          <w:sz w:val="28"/>
          <w:szCs w:val="28"/>
        </w:rPr>
      </w:pPr>
      <w:r w:rsidRPr="00CF7B46">
        <w:rPr>
          <w:rFonts w:eastAsia="Calibri"/>
          <w:sz w:val="28"/>
          <w:szCs w:val="28"/>
        </w:rPr>
        <w:t xml:space="preserve">В рамках проведенного мониторинга были получены данные по основным источникам информации о состоянии конкурентной среды на рынках товаров, работ и услуг Мурманской области и деятельности по содействию развитию конкуренции, которыми предпочитают пользоваться жители региона и субъекты предпринимательской деятельности, а также по уровню доверия к ним. Результаты оценок потребителей отражены в рисунке 4.5 и таблицах 4.9-4.10, данные по предпринимательскому сообществу представлены в рисунке 4.6 и таблицах 4.11-4.12. </w:t>
      </w:r>
    </w:p>
    <w:p w:rsidR="00541E94" w:rsidRPr="00CF7B46" w:rsidRDefault="00541E94" w:rsidP="00541E94">
      <w:pPr>
        <w:keepNext/>
        <w:widowControl/>
        <w:spacing w:after="15"/>
        <w:jc w:val="center"/>
        <w:rPr>
          <w:rFonts w:eastAsia="Calibri"/>
          <w:sz w:val="28"/>
          <w:szCs w:val="28"/>
        </w:rPr>
      </w:pPr>
      <w:r w:rsidRPr="00CF7B46">
        <w:rPr>
          <w:rFonts w:eastAsia="Calibri"/>
          <w:noProof/>
          <w:sz w:val="28"/>
          <w:szCs w:val="28"/>
          <w:lang w:eastAsia="ru-RU"/>
        </w:rPr>
        <w:lastRenderedPageBreak/>
        <w:drawing>
          <wp:inline distT="0" distB="0" distL="0" distR="0" wp14:anchorId="0D07F359" wp14:editId="050F52C3">
            <wp:extent cx="6031230" cy="5667153"/>
            <wp:effectExtent l="0" t="0" r="7620" b="10160"/>
            <wp:docPr id="287432396" name="Диаграмма 28743239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41E94" w:rsidRPr="00CF7B46" w:rsidRDefault="00541E94" w:rsidP="00541E94">
      <w:pPr>
        <w:widowControl/>
        <w:numPr>
          <w:ilvl w:val="0"/>
          <w:numId w:val="13"/>
        </w:numPr>
        <w:spacing w:after="120"/>
        <w:ind w:left="0" w:firstLine="0"/>
        <w:jc w:val="center"/>
        <w:rPr>
          <w:rFonts w:eastAsia="Calibri"/>
          <w:i/>
          <w:iCs/>
          <w:sz w:val="24"/>
          <w:szCs w:val="28"/>
        </w:rPr>
      </w:pPr>
      <w:r w:rsidRPr="00CF7B46">
        <w:rPr>
          <w:rFonts w:eastAsia="Calibri"/>
          <w:i/>
          <w:iCs/>
          <w:sz w:val="24"/>
          <w:szCs w:val="18"/>
        </w:rPr>
        <w:t>Источники получения информации и доверие к ним, потребители, % от числа выборки</w:t>
      </w:r>
    </w:p>
    <w:p w:rsidR="00541E94" w:rsidRPr="00CF7B46" w:rsidRDefault="00541E94" w:rsidP="00541E94">
      <w:pPr>
        <w:widowControl/>
        <w:ind w:firstLine="709"/>
        <w:jc w:val="both"/>
        <w:rPr>
          <w:rFonts w:eastAsia="Calibri"/>
          <w:sz w:val="28"/>
          <w:szCs w:val="28"/>
        </w:rPr>
      </w:pPr>
      <w:r w:rsidRPr="00CF7B46">
        <w:rPr>
          <w:rFonts w:eastAsia="Calibri"/>
          <w:sz w:val="28"/>
          <w:szCs w:val="28"/>
        </w:rPr>
        <w:t xml:space="preserve">Основными источниками информации о состоянии конкурентной среды для жителей региона (потребителей) являются </w:t>
      </w:r>
    </w:p>
    <w:p w:rsidR="00541E94" w:rsidRPr="00CF7B46" w:rsidRDefault="00541E94" w:rsidP="00541E94">
      <w:pPr>
        <w:widowControl/>
        <w:ind w:firstLine="709"/>
        <w:jc w:val="both"/>
        <w:rPr>
          <w:rFonts w:eastAsia="Calibri"/>
          <w:sz w:val="28"/>
          <w:szCs w:val="28"/>
        </w:rPr>
      </w:pPr>
      <w:r w:rsidRPr="00CF7B46">
        <w:rPr>
          <w:rFonts w:eastAsia="Calibri"/>
          <w:sz w:val="28"/>
          <w:szCs w:val="28"/>
        </w:rPr>
        <w:t xml:space="preserve">- </w:t>
      </w:r>
      <w:bookmarkStart w:id="12" w:name="_Hlk183538505"/>
      <w:r w:rsidRPr="00CF7B46">
        <w:rPr>
          <w:rFonts w:eastAsia="Calibri"/>
          <w:sz w:val="28"/>
          <w:szCs w:val="28"/>
        </w:rPr>
        <w:t>официальная информация, размещенная на сайте уполномоченного органа в сети Интернет (54,3%)</w:t>
      </w:r>
      <w:bookmarkEnd w:id="12"/>
      <w:r w:rsidRPr="00CF7B46">
        <w:rPr>
          <w:rFonts w:eastAsia="Calibri"/>
          <w:sz w:val="28"/>
          <w:szCs w:val="28"/>
        </w:rPr>
        <w:t>;</w:t>
      </w:r>
    </w:p>
    <w:p w:rsidR="00541E94" w:rsidRPr="00CF7B46" w:rsidRDefault="00541E94" w:rsidP="00541E94">
      <w:pPr>
        <w:widowControl/>
        <w:ind w:firstLine="709"/>
        <w:jc w:val="both"/>
        <w:rPr>
          <w:rFonts w:eastAsia="Calibri"/>
          <w:sz w:val="28"/>
          <w:szCs w:val="28"/>
        </w:rPr>
      </w:pPr>
      <w:r w:rsidRPr="00CF7B46">
        <w:rPr>
          <w:rFonts w:eastAsia="Calibri"/>
          <w:sz w:val="28"/>
          <w:szCs w:val="28"/>
        </w:rPr>
        <w:t>- телевидение (45,5%);</w:t>
      </w:r>
    </w:p>
    <w:p w:rsidR="00541E94" w:rsidRPr="00CF7B46" w:rsidRDefault="00541E94" w:rsidP="00541E94">
      <w:pPr>
        <w:widowControl/>
        <w:ind w:firstLine="709"/>
        <w:jc w:val="both"/>
        <w:rPr>
          <w:rFonts w:eastAsia="Calibri"/>
          <w:sz w:val="28"/>
          <w:szCs w:val="28"/>
        </w:rPr>
      </w:pPr>
      <w:r w:rsidRPr="00CF7B46">
        <w:rPr>
          <w:rFonts w:eastAsia="Calibri"/>
          <w:sz w:val="28"/>
          <w:szCs w:val="28"/>
        </w:rPr>
        <w:t xml:space="preserve">- </w:t>
      </w:r>
      <w:bookmarkStart w:id="13" w:name="_Hlk89523984"/>
      <w:r w:rsidRPr="00CF7B46">
        <w:rPr>
          <w:rFonts w:eastAsia="Calibri"/>
          <w:sz w:val="28"/>
          <w:szCs w:val="28"/>
        </w:rPr>
        <w:t>специальные блоги, порталы и прочие электронные ресурсы (42,2%)</w:t>
      </w:r>
      <w:bookmarkEnd w:id="13"/>
      <w:r w:rsidRPr="00CF7B46">
        <w:rPr>
          <w:rFonts w:eastAsia="Calibri"/>
          <w:sz w:val="28"/>
          <w:szCs w:val="28"/>
        </w:rPr>
        <w:t>.</w:t>
      </w:r>
    </w:p>
    <w:p w:rsidR="00541E94" w:rsidRPr="00CF7B46" w:rsidRDefault="00541E94" w:rsidP="00541E94">
      <w:pPr>
        <w:widowControl/>
        <w:ind w:firstLine="709"/>
        <w:jc w:val="both"/>
        <w:rPr>
          <w:rFonts w:eastAsia="Calibri"/>
          <w:sz w:val="28"/>
          <w:szCs w:val="28"/>
        </w:rPr>
      </w:pPr>
      <w:r w:rsidRPr="00CF7B46">
        <w:rPr>
          <w:rFonts w:eastAsia="Calibri"/>
          <w:sz w:val="28"/>
          <w:szCs w:val="28"/>
        </w:rPr>
        <w:t>Среди источников, которым доверяют потребители, преобладает официальная информация, размещенная на сайте уполномоченного органа в сети Интернет (47,7%).</w:t>
      </w:r>
    </w:p>
    <w:p w:rsidR="00541E94" w:rsidRPr="00CF7B46" w:rsidRDefault="00541E94" w:rsidP="00541E94">
      <w:pPr>
        <w:widowControl/>
        <w:ind w:firstLine="709"/>
        <w:jc w:val="both"/>
        <w:rPr>
          <w:rFonts w:eastAsia="Calibri"/>
          <w:sz w:val="28"/>
          <w:szCs w:val="28"/>
        </w:rPr>
      </w:pPr>
      <w:r w:rsidRPr="00CF7B46">
        <w:rPr>
          <w:rFonts w:eastAsia="Calibri"/>
          <w:sz w:val="28"/>
          <w:szCs w:val="28"/>
        </w:rPr>
        <w:t>Структура информационных предпочтений субъектов предпринимательской деятельности Мурманской области представлена следующими источниками:</w:t>
      </w:r>
    </w:p>
    <w:p w:rsidR="00541E94" w:rsidRPr="00CF7B46" w:rsidRDefault="00541E94" w:rsidP="00541E94">
      <w:pPr>
        <w:widowControl/>
        <w:ind w:firstLine="709"/>
        <w:jc w:val="both"/>
        <w:rPr>
          <w:rFonts w:eastAsia="Calibri"/>
          <w:sz w:val="28"/>
          <w:szCs w:val="28"/>
        </w:rPr>
      </w:pPr>
      <w:r w:rsidRPr="00CF7B46">
        <w:rPr>
          <w:rFonts w:eastAsia="Calibri"/>
          <w:sz w:val="28"/>
          <w:szCs w:val="28"/>
        </w:rPr>
        <w:t>- специальные блоги, порталы и прочие информационные ресурсы (70,4%);</w:t>
      </w:r>
    </w:p>
    <w:p w:rsidR="00541E94" w:rsidRPr="00CF7B46" w:rsidRDefault="00541E94" w:rsidP="00541E94">
      <w:pPr>
        <w:widowControl/>
        <w:ind w:firstLine="709"/>
        <w:jc w:val="both"/>
        <w:rPr>
          <w:rFonts w:eastAsia="Calibri"/>
          <w:sz w:val="28"/>
          <w:szCs w:val="28"/>
        </w:rPr>
      </w:pPr>
      <w:r w:rsidRPr="00CF7B46">
        <w:rPr>
          <w:rFonts w:eastAsia="Calibri"/>
          <w:sz w:val="28"/>
          <w:szCs w:val="28"/>
        </w:rPr>
        <w:lastRenderedPageBreak/>
        <w:t xml:space="preserve">- </w:t>
      </w:r>
      <w:bookmarkStart w:id="14" w:name="_Hlk121231288"/>
      <w:r w:rsidRPr="00CF7B46">
        <w:rPr>
          <w:rFonts w:eastAsia="Calibri"/>
          <w:sz w:val="28"/>
          <w:szCs w:val="28"/>
        </w:rPr>
        <w:t xml:space="preserve">официальная информация, размещенная на сайте уполномоченного органа в сети Интернет </w:t>
      </w:r>
      <w:bookmarkEnd w:id="14"/>
      <w:r w:rsidRPr="00CF7B46">
        <w:rPr>
          <w:rFonts w:eastAsia="Calibri"/>
          <w:sz w:val="28"/>
          <w:szCs w:val="28"/>
        </w:rPr>
        <w:t>(66,5%).</w:t>
      </w:r>
    </w:p>
    <w:p w:rsidR="00541E94" w:rsidRPr="00CF7B46" w:rsidRDefault="00541E94" w:rsidP="00541E94">
      <w:pPr>
        <w:widowControl/>
        <w:spacing w:after="120"/>
        <w:ind w:firstLine="709"/>
        <w:jc w:val="both"/>
        <w:rPr>
          <w:rFonts w:eastAsia="Calibri"/>
          <w:sz w:val="28"/>
          <w:szCs w:val="28"/>
        </w:rPr>
      </w:pPr>
      <w:r w:rsidRPr="00CF7B46">
        <w:rPr>
          <w:rFonts w:eastAsia="Calibri"/>
          <w:sz w:val="28"/>
          <w:szCs w:val="28"/>
        </w:rPr>
        <w:t>Эти же каналы вызывают относительно большее доверие, чем другие.</w:t>
      </w:r>
    </w:p>
    <w:p w:rsidR="00541E94" w:rsidRPr="00CF7B46" w:rsidRDefault="00541E94" w:rsidP="00541E94">
      <w:pPr>
        <w:keepNext/>
        <w:widowControl/>
        <w:spacing w:after="15"/>
        <w:jc w:val="center"/>
        <w:rPr>
          <w:rFonts w:eastAsia="Calibri"/>
          <w:sz w:val="28"/>
          <w:szCs w:val="28"/>
        </w:rPr>
      </w:pPr>
      <w:r w:rsidRPr="00CF7B46">
        <w:rPr>
          <w:rFonts w:eastAsia="Calibri"/>
          <w:noProof/>
          <w:sz w:val="28"/>
          <w:szCs w:val="28"/>
          <w:lang w:eastAsia="ru-RU"/>
        </w:rPr>
        <w:drawing>
          <wp:inline distT="0" distB="0" distL="0" distR="0" wp14:anchorId="37E6A382" wp14:editId="261B938F">
            <wp:extent cx="6031230" cy="6315740"/>
            <wp:effectExtent l="0" t="0" r="7620" b="8890"/>
            <wp:docPr id="287432397" name="Диаграмма 287432397">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3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41E94" w:rsidRPr="00CF7B46" w:rsidRDefault="00541E94" w:rsidP="00541E94">
      <w:pPr>
        <w:widowControl/>
        <w:numPr>
          <w:ilvl w:val="0"/>
          <w:numId w:val="13"/>
        </w:numPr>
        <w:ind w:left="0" w:firstLine="0"/>
        <w:jc w:val="center"/>
        <w:rPr>
          <w:rFonts w:eastAsia="Calibri"/>
          <w:i/>
          <w:iCs/>
          <w:sz w:val="24"/>
          <w:szCs w:val="18"/>
        </w:rPr>
      </w:pPr>
      <w:r w:rsidRPr="00CF7B46">
        <w:rPr>
          <w:rFonts w:eastAsia="Calibri"/>
          <w:i/>
          <w:iCs/>
          <w:sz w:val="24"/>
          <w:szCs w:val="18"/>
        </w:rPr>
        <w:t>Источники получения информации и доверие к ним, субъекты предпринимательской деятельности, % от числа выборки</w:t>
      </w:r>
    </w:p>
    <w:p w:rsidR="00541E94" w:rsidRPr="00CF7B46" w:rsidRDefault="00541E94" w:rsidP="00541E94">
      <w:pPr>
        <w:widowControl/>
        <w:ind w:firstLine="709"/>
        <w:jc w:val="both"/>
        <w:rPr>
          <w:rFonts w:eastAsia="Calibri"/>
          <w:sz w:val="28"/>
          <w:szCs w:val="28"/>
        </w:rPr>
      </w:pP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lastRenderedPageBreak/>
        <w:t xml:space="preserve">Источники получения информации о состоянии конкурентной среды на рынках товаров, работ и услуг Мурманской области, потребители, в разрезе социально-демографических характеристик, % </w:t>
      </w:r>
    </w:p>
    <w:tbl>
      <w:tblPr>
        <w:tblStyle w:val="17"/>
        <w:tblW w:w="9645" w:type="dxa"/>
        <w:tblLayout w:type="fixed"/>
        <w:tblLook w:val="04A0" w:firstRow="1" w:lastRow="0" w:firstColumn="1" w:lastColumn="0" w:noHBand="0" w:noVBand="1"/>
      </w:tblPr>
      <w:tblGrid>
        <w:gridCol w:w="2263"/>
        <w:gridCol w:w="1134"/>
        <w:gridCol w:w="1134"/>
        <w:gridCol w:w="851"/>
        <w:gridCol w:w="850"/>
        <w:gridCol w:w="709"/>
        <w:gridCol w:w="709"/>
        <w:gridCol w:w="708"/>
        <w:gridCol w:w="709"/>
        <w:gridCol w:w="567"/>
        <w:gridCol w:w="11"/>
      </w:tblGrid>
      <w:tr w:rsidR="00541E94" w:rsidRPr="00CF7B46" w:rsidTr="00BB6A5E">
        <w:trPr>
          <w:gridAfter w:val="1"/>
          <w:wAfter w:w="11" w:type="dxa"/>
          <w:cantSplit/>
          <w:trHeight w:val="3447"/>
          <w:tblHeader/>
        </w:trPr>
        <w:tc>
          <w:tcPr>
            <w:tcW w:w="2263" w:type="dxa"/>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сайте уполномоченного органа в сети «Интернет»</w:t>
            </w:r>
          </w:p>
        </w:tc>
        <w:tc>
          <w:tcPr>
            <w:tcW w:w="1134" w:type="dxa"/>
            <w:tcBorders>
              <w:top w:val="single" w:sz="4" w:space="0" w:color="auto"/>
              <w:left w:val="nil"/>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интернет-портале об инвестиционной деятельности в субъекте Российской Федерации</w:t>
            </w:r>
          </w:p>
        </w:tc>
        <w:tc>
          <w:tcPr>
            <w:tcW w:w="851" w:type="dxa"/>
            <w:tcBorders>
              <w:top w:val="single" w:sz="4" w:space="0" w:color="auto"/>
              <w:left w:val="nil"/>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официальном сайте ФАС России в сети «Интернет»</w:t>
            </w:r>
          </w:p>
        </w:tc>
        <w:tc>
          <w:tcPr>
            <w:tcW w:w="850" w:type="dxa"/>
            <w:tcBorders>
              <w:top w:val="single" w:sz="4" w:space="0" w:color="auto"/>
              <w:left w:val="nil"/>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Информация, на официальных сайтах области и органов в сети «Интернет»</w:t>
            </w:r>
          </w:p>
        </w:tc>
        <w:tc>
          <w:tcPr>
            <w:tcW w:w="709" w:type="dxa"/>
            <w:tcBorders>
              <w:top w:val="single" w:sz="4" w:space="0" w:color="auto"/>
              <w:left w:val="nil"/>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Телевидение</w:t>
            </w:r>
          </w:p>
        </w:tc>
        <w:tc>
          <w:tcPr>
            <w:tcW w:w="709" w:type="dxa"/>
            <w:tcBorders>
              <w:top w:val="single" w:sz="4" w:space="0" w:color="auto"/>
              <w:left w:val="nil"/>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Печатные средства массовой информации</w:t>
            </w:r>
          </w:p>
        </w:tc>
        <w:tc>
          <w:tcPr>
            <w:tcW w:w="708" w:type="dxa"/>
            <w:tcBorders>
              <w:top w:val="single" w:sz="4" w:space="0" w:color="auto"/>
              <w:left w:val="nil"/>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Радио</w:t>
            </w:r>
          </w:p>
        </w:tc>
        <w:tc>
          <w:tcPr>
            <w:tcW w:w="709" w:type="dxa"/>
            <w:tcBorders>
              <w:top w:val="single" w:sz="4" w:space="0" w:color="auto"/>
              <w:left w:val="nil"/>
              <w:bottom w:val="single" w:sz="4" w:space="0" w:color="auto"/>
              <w:right w:val="single" w:sz="4" w:space="0" w:color="auto"/>
            </w:tcBorders>
            <w:shd w:val="clear" w:color="auto" w:fill="auto"/>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Специальные блоги, порталы и прочие электронные ресурсы</w:t>
            </w:r>
          </w:p>
        </w:tc>
        <w:tc>
          <w:tcPr>
            <w:tcW w:w="567" w:type="dxa"/>
            <w:tcBorders>
              <w:top w:val="single" w:sz="4" w:space="0" w:color="auto"/>
              <w:left w:val="nil"/>
              <w:bottom w:val="single" w:sz="4" w:space="0" w:color="auto"/>
              <w:right w:val="single" w:sz="4" w:space="0" w:color="auto"/>
            </w:tcBorders>
            <w:textDirection w:val="btLr"/>
          </w:tcPr>
          <w:p w:rsidR="00541E94" w:rsidRPr="00CF7B46" w:rsidRDefault="00541E94" w:rsidP="00BB6A5E">
            <w:pPr>
              <w:ind w:left="113" w:right="113"/>
              <w:rPr>
                <w:rFonts w:eastAsia="SimSun"/>
                <w:sz w:val="20"/>
                <w:szCs w:val="20"/>
              </w:rPr>
            </w:pPr>
            <w:r w:rsidRPr="00CF7B46">
              <w:rPr>
                <w:rFonts w:eastAsia="SimSun"/>
                <w:sz w:val="20"/>
                <w:szCs w:val="20"/>
              </w:rPr>
              <w:t>Другое</w:t>
            </w:r>
          </w:p>
        </w:tc>
      </w:tr>
      <w:tr w:rsidR="00541E94" w:rsidRPr="00CF7B46" w:rsidTr="00BB6A5E">
        <w:trPr>
          <w:trHeight w:val="287"/>
        </w:trPr>
        <w:tc>
          <w:tcPr>
            <w:tcW w:w="9645" w:type="dxa"/>
            <w:gridSpan w:val="11"/>
          </w:tcPr>
          <w:p w:rsidR="00541E94" w:rsidRPr="00CF7B46" w:rsidRDefault="00541E94" w:rsidP="00BB6A5E">
            <w:pPr>
              <w:ind w:left="113" w:right="113"/>
              <w:jc w:val="center"/>
              <w:rPr>
                <w:b/>
                <w:bCs/>
                <w:sz w:val="20"/>
                <w:szCs w:val="20"/>
                <w:lang w:eastAsia="ru-RU"/>
              </w:rPr>
            </w:pPr>
            <w:r w:rsidRPr="00CF7B46">
              <w:rPr>
                <w:b/>
                <w:bCs/>
                <w:sz w:val="20"/>
                <w:szCs w:val="20"/>
                <w:lang w:eastAsia="ru-RU"/>
              </w:rPr>
              <w:t>Муниципальное образование</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г. Мурманск</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44,2</w:t>
            </w:r>
          </w:p>
        </w:tc>
        <w:tc>
          <w:tcPr>
            <w:tcW w:w="1134" w:type="dxa"/>
            <w:tcBorders>
              <w:top w:val="single" w:sz="4" w:space="0" w:color="auto"/>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851" w:type="dxa"/>
            <w:tcBorders>
              <w:top w:val="single" w:sz="4" w:space="0" w:color="auto"/>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15,0</w:t>
            </w:r>
          </w:p>
        </w:tc>
        <w:tc>
          <w:tcPr>
            <w:tcW w:w="850" w:type="dxa"/>
            <w:tcBorders>
              <w:top w:val="single" w:sz="4" w:space="0" w:color="auto"/>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23,3</w:t>
            </w:r>
          </w:p>
        </w:tc>
        <w:tc>
          <w:tcPr>
            <w:tcW w:w="709" w:type="dxa"/>
            <w:tcBorders>
              <w:top w:val="single" w:sz="4" w:space="0" w:color="auto"/>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46,7</w:t>
            </w:r>
          </w:p>
        </w:tc>
        <w:tc>
          <w:tcPr>
            <w:tcW w:w="709" w:type="dxa"/>
            <w:tcBorders>
              <w:top w:val="single" w:sz="4" w:space="0" w:color="auto"/>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19,2</w:t>
            </w:r>
          </w:p>
        </w:tc>
        <w:tc>
          <w:tcPr>
            <w:tcW w:w="708" w:type="dxa"/>
            <w:tcBorders>
              <w:top w:val="single" w:sz="4" w:space="0" w:color="auto"/>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709" w:type="dxa"/>
            <w:tcBorders>
              <w:top w:val="single" w:sz="4" w:space="0" w:color="auto"/>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30,8</w:t>
            </w:r>
          </w:p>
        </w:tc>
        <w:tc>
          <w:tcPr>
            <w:tcW w:w="567" w:type="dxa"/>
            <w:tcBorders>
              <w:top w:val="single" w:sz="4" w:space="0" w:color="auto"/>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8,3</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53,3</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76,7</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26,7</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26,7</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53,3</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46,7</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52,0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28,0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16,0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24,0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56,0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16,0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12,0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52,0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55,0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15,0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5,0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10,0</w:t>
            </w:r>
          </w:p>
        </w:tc>
      </w:tr>
      <w:tr w:rsidR="00541E94" w:rsidRPr="00CF7B46" w:rsidTr="00BB6A5E">
        <w:trPr>
          <w:gridAfter w:val="1"/>
          <w:wAfter w:w="11" w:type="dxa"/>
          <w:trHeight w:val="288"/>
        </w:trPr>
        <w:tc>
          <w:tcPr>
            <w:tcW w:w="2263" w:type="dxa"/>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55,0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45,0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80,0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85,7</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54,3</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48,6</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65,7</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65,7</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37,1</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80,0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2,9</w:t>
            </w:r>
          </w:p>
        </w:tc>
      </w:tr>
      <w:tr w:rsidR="00541E94" w:rsidRPr="00CF7B46" w:rsidTr="00BB6A5E">
        <w:trPr>
          <w:gridAfter w:val="1"/>
          <w:wAfter w:w="11" w:type="dxa"/>
          <w:trHeight w:val="288"/>
        </w:trPr>
        <w:tc>
          <w:tcPr>
            <w:tcW w:w="2263" w:type="dxa"/>
            <w:vAlign w:val="top"/>
            <w:hideMark/>
          </w:tcPr>
          <w:p w:rsidR="00541E94" w:rsidRPr="00CF7B46" w:rsidRDefault="00541E94" w:rsidP="00BB6A5E">
            <w:pPr>
              <w:rPr>
                <w:sz w:val="20"/>
                <w:szCs w:val="20"/>
                <w:lang w:eastAsia="ru-RU"/>
              </w:rPr>
            </w:pPr>
            <w:r w:rsidRPr="00CF7B46">
              <w:rPr>
                <w:sz w:val="20"/>
                <w:szCs w:val="20"/>
                <w:lang w:eastAsia="ru-RU"/>
              </w:rPr>
              <w:t>Ковдорский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84,0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36,0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56,0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48,0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36,0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36,0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76,0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4,0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Кольский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85,0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65,0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60,0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Печенгский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45,0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15,0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35,0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35,0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Терский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134"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851"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850"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8"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Borders>
              <w:top w:val="nil"/>
              <w:left w:val="nil"/>
              <w:bottom w:val="single" w:sz="4" w:space="0" w:color="auto"/>
              <w:right w:val="single" w:sz="4" w:space="0" w:color="auto"/>
            </w:tcBorders>
            <w:shd w:val="clear" w:color="auto" w:fill="auto"/>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567" w:type="dxa"/>
            <w:tcBorders>
              <w:top w:val="nil"/>
              <w:left w:val="nil"/>
              <w:bottom w:val="single" w:sz="4" w:space="0" w:color="auto"/>
              <w:right w:val="single" w:sz="4" w:space="0" w:color="auto"/>
            </w:tcBorders>
            <w:shd w:val="clear" w:color="auto" w:fill="auto"/>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645" w:type="dxa"/>
            <w:gridSpan w:val="11"/>
          </w:tcPr>
          <w:p w:rsidR="00541E94" w:rsidRPr="00CF7B46" w:rsidRDefault="00541E94" w:rsidP="00BB6A5E">
            <w:pPr>
              <w:jc w:val="center"/>
              <w:rPr>
                <w:rFonts w:eastAsia="SimSun"/>
                <w:b/>
                <w:bCs/>
                <w:sz w:val="20"/>
                <w:szCs w:val="20"/>
              </w:rPr>
            </w:pPr>
            <w:r w:rsidRPr="00CF7B46">
              <w:rPr>
                <w:rFonts w:eastAsia="SimSun"/>
                <w:b/>
                <w:bCs/>
                <w:sz w:val="20"/>
                <w:szCs w:val="20"/>
              </w:rPr>
              <w:t>Пол</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Мужской</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49,5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27,8</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27,3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29,4</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21,6</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44,3</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3,1</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Женский</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61,7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23,8</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18,4</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31,6</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47,6</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18,4</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39,8</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3,9</w:t>
            </w:r>
          </w:p>
        </w:tc>
      </w:tr>
      <w:tr w:rsidR="00541E94" w:rsidRPr="00CF7B46" w:rsidTr="00BB6A5E">
        <w:trPr>
          <w:trHeight w:val="288"/>
        </w:trPr>
        <w:tc>
          <w:tcPr>
            <w:tcW w:w="9645" w:type="dxa"/>
            <w:gridSpan w:val="11"/>
          </w:tcPr>
          <w:p w:rsidR="00541E94" w:rsidRPr="00CF7B46" w:rsidRDefault="00541E94" w:rsidP="00BB6A5E">
            <w:pPr>
              <w:jc w:val="center"/>
              <w:rPr>
                <w:rFonts w:eastAsia="SimSun"/>
                <w:b/>
                <w:bCs/>
                <w:sz w:val="20"/>
                <w:szCs w:val="20"/>
              </w:rPr>
            </w:pPr>
            <w:r w:rsidRPr="00CF7B46">
              <w:rPr>
                <w:rFonts w:eastAsia="SimSun"/>
                <w:b/>
                <w:bCs/>
                <w:sz w:val="20"/>
                <w:szCs w:val="20"/>
              </w:rPr>
              <w:t>Возраст</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rFonts w:eastAsia="SimSun"/>
                <w:sz w:val="20"/>
                <w:szCs w:val="20"/>
              </w:rPr>
              <w:t>18-24 лет</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51,2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36,6</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29,3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31,7</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34,1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48,8</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2,4</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rFonts w:eastAsia="SimSun"/>
                <w:sz w:val="20"/>
                <w:szCs w:val="20"/>
              </w:rPr>
              <w:t>25-34 лет</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24,2</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27,3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36,4</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21,2</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21,2</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40,9</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3,0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rFonts w:eastAsia="SimSun"/>
                <w:sz w:val="20"/>
                <w:szCs w:val="20"/>
              </w:rPr>
              <w:t>35-44 лет</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61,8</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30,4</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29,4</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37,3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42,2</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18,6</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14,7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46,1</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2,9</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rFonts w:eastAsia="SimSun"/>
                <w:sz w:val="20"/>
                <w:szCs w:val="20"/>
              </w:rPr>
              <w:t>45-54 лет</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17,9</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13,1</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26,2</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39,3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44,0</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2,4</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rFonts w:eastAsia="SimSun"/>
                <w:sz w:val="20"/>
                <w:szCs w:val="20"/>
              </w:rPr>
              <w:t>55-64 лет</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24,3</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17,1</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27,1</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62,9</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18,6</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14,3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37,1</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7,1</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rFonts w:eastAsia="SimSun"/>
                <w:sz w:val="20"/>
                <w:szCs w:val="20"/>
              </w:rPr>
              <w:t>65 лет и старше</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43,2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24,3</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21,6</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21,6</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51,4</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29,7</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16,2</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29,7</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2,7</w:t>
            </w:r>
          </w:p>
        </w:tc>
      </w:tr>
      <w:tr w:rsidR="00541E94" w:rsidRPr="00CF7B46" w:rsidTr="00BB6A5E">
        <w:trPr>
          <w:trHeight w:val="288"/>
        </w:trPr>
        <w:tc>
          <w:tcPr>
            <w:tcW w:w="9645" w:type="dxa"/>
            <w:gridSpan w:val="11"/>
          </w:tcPr>
          <w:p w:rsidR="00541E94" w:rsidRPr="00CF7B46" w:rsidRDefault="00541E94" w:rsidP="00BB6A5E">
            <w:pPr>
              <w:jc w:val="center"/>
              <w:rPr>
                <w:rFonts w:eastAsia="SimSun"/>
                <w:b/>
                <w:bCs/>
                <w:sz w:val="20"/>
                <w:szCs w:val="20"/>
              </w:rPr>
            </w:pPr>
            <w:r w:rsidRPr="00CF7B46">
              <w:rPr>
                <w:rFonts w:eastAsia="SimSun"/>
                <w:b/>
                <w:bCs/>
                <w:sz w:val="20"/>
                <w:szCs w:val="20"/>
              </w:rPr>
              <w:t>Социальный статус</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Работаю</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58,9</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24,0</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21,7</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31,6</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17,8</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42,4</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4,3</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lastRenderedPageBreak/>
              <w:t>Безработный</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Учусь/студент</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54,2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37,5</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37,5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29,2</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Домохозяйка (-ин)</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58,3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04"/>
        </w:trPr>
        <w:tc>
          <w:tcPr>
            <w:tcW w:w="2263" w:type="dxa"/>
            <w:hideMark/>
          </w:tcPr>
          <w:p w:rsidR="00541E94" w:rsidRPr="00CF7B46" w:rsidRDefault="00541E94" w:rsidP="00BB6A5E">
            <w:pPr>
              <w:spacing w:before="240"/>
              <w:rPr>
                <w:sz w:val="20"/>
                <w:szCs w:val="20"/>
                <w:lang w:eastAsia="ru-RU"/>
              </w:rPr>
            </w:pPr>
            <w:r w:rsidRPr="00CF7B46">
              <w:rPr>
                <w:sz w:val="20"/>
                <w:szCs w:val="20"/>
                <w:lang w:eastAsia="ru-RU"/>
              </w:rPr>
              <w:t>Пенсионер (в т.ч. по инвалид.)</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21,4</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19,0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78,6</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38,1</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26,2</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2,4</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Самозанятый</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12,5</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37,5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tcPr>
          <w:p w:rsidR="00541E94" w:rsidRPr="00CF7B46" w:rsidRDefault="00541E94" w:rsidP="00BB6A5E">
            <w:pPr>
              <w:rPr>
                <w:sz w:val="20"/>
                <w:szCs w:val="20"/>
                <w:lang w:eastAsia="ru-RU"/>
              </w:rPr>
            </w:pPr>
            <w:r w:rsidRPr="00CF7B46">
              <w:rPr>
                <w:sz w:val="20"/>
                <w:szCs w:val="20"/>
                <w:lang w:eastAsia="ru-RU"/>
              </w:rPr>
              <w:t>Предприниматель</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134" w:type="dxa"/>
            <w:noWrap/>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66,7</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66,7</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709" w:type="dxa"/>
            <w:noWrap/>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708" w:type="dxa"/>
            <w:noWrap/>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66,7</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tcPr>
          <w:p w:rsidR="00541E94" w:rsidRPr="00CF7B46" w:rsidRDefault="00541E94" w:rsidP="00BB6A5E">
            <w:pPr>
              <w:rPr>
                <w:sz w:val="20"/>
                <w:szCs w:val="20"/>
                <w:lang w:eastAsia="ru-RU"/>
              </w:rPr>
            </w:pPr>
            <w:r w:rsidRPr="00CF7B46">
              <w:rPr>
                <w:sz w:val="20"/>
                <w:szCs w:val="20"/>
                <w:lang w:eastAsia="ru-RU"/>
              </w:rPr>
              <w:t>Другое</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645" w:type="dxa"/>
            <w:gridSpan w:val="11"/>
          </w:tcPr>
          <w:p w:rsidR="00541E94" w:rsidRPr="00CF7B46" w:rsidRDefault="00541E94" w:rsidP="00BB6A5E">
            <w:pPr>
              <w:jc w:val="center"/>
              <w:rPr>
                <w:b/>
                <w:bCs/>
                <w:sz w:val="20"/>
                <w:szCs w:val="20"/>
                <w:lang w:eastAsia="ru-RU"/>
              </w:rPr>
            </w:pPr>
            <w:r w:rsidRPr="00CF7B46">
              <w:rPr>
                <w:b/>
                <w:bCs/>
                <w:sz w:val="20"/>
                <w:szCs w:val="20"/>
                <w:lang w:eastAsia="ru-RU"/>
              </w:rPr>
              <w:t>Образование</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Основное общее</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41,7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88"/>
        </w:trPr>
        <w:tc>
          <w:tcPr>
            <w:tcW w:w="2263" w:type="dxa"/>
            <w:hideMark/>
          </w:tcPr>
          <w:p w:rsidR="00541E94" w:rsidRPr="00CF7B46" w:rsidRDefault="00541E94" w:rsidP="00BB6A5E">
            <w:pPr>
              <w:rPr>
                <w:sz w:val="20"/>
                <w:szCs w:val="20"/>
                <w:lang w:eastAsia="ru-RU"/>
              </w:rPr>
            </w:pPr>
            <w:r w:rsidRPr="00CF7B46">
              <w:rPr>
                <w:sz w:val="20"/>
                <w:szCs w:val="20"/>
                <w:lang w:eastAsia="ru-RU"/>
              </w:rPr>
              <w:t>Среднее общее</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29,2</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20,8</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8,3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54,2</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58,3</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46"/>
        </w:trPr>
        <w:tc>
          <w:tcPr>
            <w:tcW w:w="2263" w:type="dxa"/>
            <w:hideMark/>
          </w:tcPr>
          <w:p w:rsidR="00541E94" w:rsidRPr="00CF7B46" w:rsidRDefault="00541E94" w:rsidP="00BB6A5E">
            <w:pPr>
              <w:rPr>
                <w:sz w:val="20"/>
                <w:szCs w:val="20"/>
                <w:lang w:eastAsia="ru-RU"/>
              </w:rPr>
            </w:pPr>
            <w:r w:rsidRPr="00CF7B46">
              <w:rPr>
                <w:sz w:val="20"/>
                <w:szCs w:val="20"/>
                <w:lang w:eastAsia="ru-RU"/>
              </w:rPr>
              <w:t>Среднее профессиональное</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51,6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29,5</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18,9</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27,9</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54,1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19,7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37,7</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3,3</w:t>
            </w:r>
          </w:p>
        </w:tc>
      </w:tr>
      <w:tr w:rsidR="00541E94" w:rsidRPr="00CF7B46" w:rsidTr="00BB6A5E">
        <w:trPr>
          <w:gridAfter w:val="1"/>
          <w:wAfter w:w="11" w:type="dxa"/>
          <w:trHeight w:val="282"/>
        </w:trPr>
        <w:tc>
          <w:tcPr>
            <w:tcW w:w="2263" w:type="dxa"/>
            <w:hideMark/>
          </w:tcPr>
          <w:p w:rsidR="00541E94" w:rsidRPr="00CF7B46" w:rsidRDefault="00541E94" w:rsidP="00BB6A5E">
            <w:pPr>
              <w:rPr>
                <w:sz w:val="20"/>
                <w:szCs w:val="20"/>
                <w:lang w:eastAsia="ru-RU"/>
              </w:rPr>
            </w:pPr>
            <w:r w:rsidRPr="00CF7B46">
              <w:rPr>
                <w:sz w:val="20"/>
                <w:szCs w:val="20"/>
                <w:lang w:eastAsia="ru-RU"/>
              </w:rPr>
              <w:t>Высшее - бакалавриат</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59,2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27,6</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28,9</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31,6</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39,5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21,1</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13,2</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38,2</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2,6</w:t>
            </w:r>
          </w:p>
        </w:tc>
      </w:tr>
      <w:tr w:rsidR="00541E94" w:rsidRPr="00CF7B46" w:rsidTr="00BB6A5E">
        <w:trPr>
          <w:gridAfter w:val="1"/>
          <w:wAfter w:w="11" w:type="dxa"/>
          <w:trHeight w:val="217"/>
        </w:trPr>
        <w:tc>
          <w:tcPr>
            <w:tcW w:w="2263" w:type="dxa"/>
            <w:hideMark/>
          </w:tcPr>
          <w:p w:rsidR="00541E94" w:rsidRPr="00CF7B46" w:rsidRDefault="00541E94" w:rsidP="00BB6A5E">
            <w:pPr>
              <w:rPr>
                <w:sz w:val="20"/>
                <w:szCs w:val="20"/>
                <w:lang w:eastAsia="ru-RU"/>
              </w:rPr>
            </w:pPr>
            <w:r w:rsidRPr="00CF7B46">
              <w:rPr>
                <w:sz w:val="20"/>
                <w:szCs w:val="20"/>
                <w:lang w:eastAsia="ru-RU"/>
              </w:rPr>
              <w:t>Высшее - специалитет, магистратура</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58,1</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20,6</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21,9</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35,5</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38,7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44,5</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5,2</w:t>
            </w:r>
          </w:p>
        </w:tc>
      </w:tr>
      <w:tr w:rsidR="00541E94" w:rsidRPr="00CF7B46" w:rsidTr="00BB6A5E">
        <w:trPr>
          <w:gridAfter w:val="1"/>
          <w:wAfter w:w="11" w:type="dxa"/>
          <w:trHeight w:val="389"/>
        </w:trPr>
        <w:tc>
          <w:tcPr>
            <w:tcW w:w="2263" w:type="dxa"/>
            <w:hideMark/>
          </w:tcPr>
          <w:p w:rsidR="00541E94" w:rsidRPr="00CF7B46" w:rsidRDefault="00541E94" w:rsidP="00BB6A5E">
            <w:pPr>
              <w:rPr>
                <w:sz w:val="20"/>
                <w:szCs w:val="20"/>
                <w:lang w:eastAsia="ru-RU"/>
              </w:rPr>
            </w:pPr>
            <w:r w:rsidRPr="00CF7B46">
              <w:rPr>
                <w:sz w:val="20"/>
                <w:szCs w:val="20"/>
                <w:lang w:eastAsia="ru-RU"/>
              </w:rPr>
              <w:t>Высшее - ПКВК</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72,7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36,4</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27,3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45,5</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27,3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18,2</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36,4</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1" w:type="dxa"/>
          <w:trHeight w:val="255"/>
        </w:trPr>
        <w:tc>
          <w:tcPr>
            <w:tcW w:w="2263" w:type="dxa"/>
          </w:tcPr>
          <w:p w:rsidR="00541E94" w:rsidRPr="00CF7B46" w:rsidRDefault="00541E94" w:rsidP="00BB6A5E">
            <w:pPr>
              <w:rPr>
                <w:sz w:val="20"/>
                <w:szCs w:val="20"/>
                <w:lang w:eastAsia="ru-RU"/>
              </w:rPr>
            </w:pPr>
            <w:r w:rsidRPr="00CF7B46">
              <w:rPr>
                <w:sz w:val="20"/>
                <w:szCs w:val="20"/>
                <w:lang w:eastAsia="ru-RU"/>
              </w:rPr>
              <w:t>Другое</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567"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bl>
    <w:p w:rsidR="00541E94" w:rsidRPr="00CF7B46" w:rsidRDefault="00541E94" w:rsidP="00541E94">
      <w:pPr>
        <w:widowControl/>
        <w:ind w:firstLine="709"/>
        <w:jc w:val="both"/>
        <w:rPr>
          <w:rFonts w:eastAsia="Calibri"/>
          <w:sz w:val="28"/>
          <w:szCs w:val="28"/>
        </w:rPr>
      </w:pP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t xml:space="preserve">Доверие к источникам получения информации о состоянии конкурентной среды на рынках товаров, работ и услуг Мурманской области, потребители, в разрезе социально-демографических характеристик, % </w:t>
      </w:r>
    </w:p>
    <w:tbl>
      <w:tblPr>
        <w:tblStyle w:val="17"/>
        <w:tblW w:w="9823" w:type="dxa"/>
        <w:tblLayout w:type="fixed"/>
        <w:tblLook w:val="04A0" w:firstRow="1" w:lastRow="0" w:firstColumn="1" w:lastColumn="0" w:noHBand="0" w:noVBand="1"/>
      </w:tblPr>
      <w:tblGrid>
        <w:gridCol w:w="2689"/>
        <w:gridCol w:w="850"/>
        <w:gridCol w:w="1134"/>
        <w:gridCol w:w="850"/>
        <w:gridCol w:w="708"/>
        <w:gridCol w:w="709"/>
        <w:gridCol w:w="716"/>
        <w:gridCol w:w="703"/>
        <w:gridCol w:w="711"/>
        <w:gridCol w:w="711"/>
        <w:gridCol w:w="42"/>
      </w:tblGrid>
      <w:tr w:rsidR="00541E94" w:rsidRPr="00CF7B46" w:rsidTr="00BB6A5E">
        <w:trPr>
          <w:gridAfter w:val="1"/>
          <w:wAfter w:w="42" w:type="dxa"/>
          <w:cantSplit/>
          <w:trHeight w:val="3685"/>
          <w:tblHeader/>
        </w:trPr>
        <w:tc>
          <w:tcPr>
            <w:tcW w:w="2689" w:type="dxa"/>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850"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сайте уполномоченного органа в сети «Интернет»</w:t>
            </w:r>
          </w:p>
        </w:tc>
        <w:tc>
          <w:tcPr>
            <w:tcW w:w="1134"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интернет-портале об инвестиционной деятельности в субъекте Российской Федерации</w:t>
            </w:r>
          </w:p>
        </w:tc>
        <w:tc>
          <w:tcPr>
            <w:tcW w:w="850"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официальном сайте ФАС России в сети «Интернет»</w:t>
            </w:r>
          </w:p>
        </w:tc>
        <w:tc>
          <w:tcPr>
            <w:tcW w:w="708"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Информация, на официальных сайтах области и органов в сети «Интернет»</w:t>
            </w:r>
          </w:p>
        </w:tc>
        <w:tc>
          <w:tcPr>
            <w:tcW w:w="709"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Телевидение</w:t>
            </w:r>
          </w:p>
        </w:tc>
        <w:tc>
          <w:tcPr>
            <w:tcW w:w="716"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Печатные средства массовой информации</w:t>
            </w:r>
          </w:p>
        </w:tc>
        <w:tc>
          <w:tcPr>
            <w:tcW w:w="703"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Радио</w:t>
            </w:r>
          </w:p>
        </w:tc>
        <w:tc>
          <w:tcPr>
            <w:tcW w:w="711"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Специальные блоги, порталы и прочие электронные ресурсы</w:t>
            </w:r>
          </w:p>
        </w:tc>
        <w:tc>
          <w:tcPr>
            <w:tcW w:w="711" w:type="dxa"/>
            <w:textDirection w:val="btLr"/>
          </w:tcPr>
          <w:p w:rsidR="00541E94" w:rsidRPr="00CF7B46" w:rsidRDefault="00541E94" w:rsidP="00BB6A5E">
            <w:pPr>
              <w:ind w:left="113" w:right="113"/>
              <w:rPr>
                <w:rFonts w:eastAsia="SimSun"/>
                <w:sz w:val="20"/>
                <w:szCs w:val="20"/>
              </w:rPr>
            </w:pPr>
            <w:r w:rsidRPr="00CF7B46">
              <w:rPr>
                <w:rFonts w:eastAsia="SimSun"/>
                <w:sz w:val="20"/>
                <w:szCs w:val="20"/>
              </w:rPr>
              <w:t>Другое</w:t>
            </w:r>
          </w:p>
        </w:tc>
      </w:tr>
      <w:tr w:rsidR="00541E94" w:rsidRPr="00CF7B46" w:rsidTr="00BB6A5E">
        <w:trPr>
          <w:trHeight w:val="287"/>
        </w:trPr>
        <w:tc>
          <w:tcPr>
            <w:tcW w:w="9823" w:type="dxa"/>
            <w:gridSpan w:val="11"/>
          </w:tcPr>
          <w:p w:rsidR="00541E94" w:rsidRPr="00CF7B46" w:rsidRDefault="00541E94" w:rsidP="00BB6A5E">
            <w:pPr>
              <w:ind w:left="113" w:right="113"/>
              <w:jc w:val="center"/>
              <w:rPr>
                <w:rFonts w:eastAsia="SimSun"/>
                <w:b/>
                <w:bCs/>
                <w:sz w:val="20"/>
                <w:szCs w:val="20"/>
              </w:rPr>
            </w:pPr>
            <w:r w:rsidRPr="00CF7B46">
              <w:rPr>
                <w:b/>
                <w:bCs/>
                <w:sz w:val="20"/>
                <w:szCs w:val="20"/>
                <w:lang w:eastAsia="ru-RU"/>
              </w:rPr>
              <w:t>Муниципальное образование</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lastRenderedPageBreak/>
              <w:t>г. Мурманск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15,8</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11,7</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8,3</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43,3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43,3</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36,7</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3,3</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6,7</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46,7</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24,0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r>
      <w:tr w:rsidR="00541E94" w:rsidRPr="00CF7B46" w:rsidTr="00BB6A5E">
        <w:trPr>
          <w:gridAfter w:val="1"/>
          <w:wAfter w:w="42" w:type="dxa"/>
          <w:trHeight w:val="288"/>
        </w:trPr>
        <w:tc>
          <w:tcPr>
            <w:tcW w:w="2689" w:type="dxa"/>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15,0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71,4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42,9</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48,6</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14,3</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11,4</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42,9</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vAlign w:val="top"/>
            <w:hideMark/>
          </w:tcPr>
          <w:p w:rsidR="00541E94" w:rsidRPr="00CF7B46" w:rsidRDefault="00541E94" w:rsidP="00BB6A5E">
            <w:pPr>
              <w:rPr>
                <w:sz w:val="20"/>
                <w:szCs w:val="20"/>
                <w:lang w:eastAsia="ru-RU"/>
              </w:rPr>
            </w:pPr>
            <w:r w:rsidRPr="00CF7B46">
              <w:rPr>
                <w:sz w:val="20"/>
                <w:szCs w:val="20"/>
                <w:lang w:eastAsia="ru-RU"/>
              </w:rPr>
              <w:t>Ковдорский м.окр.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52,0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28,0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28,0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48,0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12,0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Кольский м.окр.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Печенгский м.окр.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15,0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35,0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Терский м.окр.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823" w:type="dxa"/>
            <w:gridSpan w:val="11"/>
          </w:tcPr>
          <w:p w:rsidR="00541E94" w:rsidRPr="00CF7B46" w:rsidRDefault="00541E94" w:rsidP="00BB6A5E">
            <w:pPr>
              <w:jc w:val="center"/>
              <w:rPr>
                <w:rFonts w:eastAsia="SimSun"/>
                <w:b/>
                <w:bCs/>
                <w:sz w:val="20"/>
                <w:szCs w:val="20"/>
              </w:rPr>
            </w:pPr>
            <w:r w:rsidRPr="00CF7B46">
              <w:rPr>
                <w:rFonts w:eastAsia="SimSun"/>
                <w:b/>
                <w:bCs/>
                <w:sz w:val="20"/>
                <w:szCs w:val="20"/>
              </w:rPr>
              <w:t>Пол</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Мужской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26,8</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24,7</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27,3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22,7</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12,4</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7,7</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27,8</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4,1</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Женский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55,3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25,2</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21,4</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26,2</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29,1</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9,2</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25,2</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2,9</w:t>
            </w:r>
          </w:p>
        </w:tc>
      </w:tr>
      <w:tr w:rsidR="00541E94" w:rsidRPr="00CF7B46" w:rsidTr="00BB6A5E">
        <w:trPr>
          <w:trHeight w:val="288"/>
        </w:trPr>
        <w:tc>
          <w:tcPr>
            <w:tcW w:w="9823" w:type="dxa"/>
            <w:gridSpan w:val="11"/>
          </w:tcPr>
          <w:p w:rsidR="00541E94" w:rsidRPr="00CF7B46" w:rsidRDefault="00541E94" w:rsidP="00BB6A5E">
            <w:pPr>
              <w:jc w:val="center"/>
              <w:rPr>
                <w:rFonts w:eastAsia="SimSun"/>
                <w:b/>
                <w:bCs/>
                <w:sz w:val="20"/>
                <w:szCs w:val="20"/>
              </w:rPr>
            </w:pPr>
            <w:r w:rsidRPr="00CF7B46">
              <w:rPr>
                <w:rFonts w:eastAsia="SimSun"/>
                <w:b/>
                <w:bCs/>
                <w:sz w:val="20"/>
                <w:szCs w:val="20"/>
              </w:rPr>
              <w:t>Возраст</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rFonts w:eastAsia="SimSun"/>
                <w:sz w:val="20"/>
                <w:szCs w:val="20"/>
              </w:rPr>
              <w:t>18-24 лет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48,8</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31,7</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29,3</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29,3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14,6</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9,8</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9,8</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36,6</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4,9</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rFonts w:eastAsia="SimSun"/>
                <w:sz w:val="20"/>
                <w:szCs w:val="20"/>
              </w:rPr>
              <w:t>25-34 лет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51,5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25,8</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25,8</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37,9</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22,7</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10,6</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6,1</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31,8</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4,5</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rFonts w:eastAsia="SimSun"/>
                <w:sz w:val="20"/>
                <w:szCs w:val="20"/>
              </w:rPr>
              <w:t>35-44 лет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58,8</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26,5</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29,4</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22,5</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10,8</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3,9</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29,4</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2,0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rFonts w:eastAsia="SimSun"/>
                <w:sz w:val="20"/>
                <w:szCs w:val="20"/>
              </w:rPr>
              <w:t>45-54 лет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22,6</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17,9</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23,8</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26,2</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7,1</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3,6</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rFonts w:eastAsia="SimSun"/>
                <w:sz w:val="20"/>
                <w:szCs w:val="20"/>
              </w:rPr>
              <w:t>55-64 лет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48,6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17,1</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18,6</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34,3</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4,3</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21,4</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4,3</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rFonts w:eastAsia="SimSun"/>
                <w:sz w:val="20"/>
                <w:szCs w:val="20"/>
              </w:rPr>
              <w:t>65 лет и старше</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32,4</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21,6</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16,2</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37,8</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21,6</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13,5</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18,9</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2,7</w:t>
            </w:r>
          </w:p>
        </w:tc>
      </w:tr>
      <w:tr w:rsidR="00541E94" w:rsidRPr="00CF7B46" w:rsidTr="00BB6A5E">
        <w:trPr>
          <w:trHeight w:val="288"/>
        </w:trPr>
        <w:tc>
          <w:tcPr>
            <w:tcW w:w="9823" w:type="dxa"/>
            <w:gridSpan w:val="11"/>
          </w:tcPr>
          <w:p w:rsidR="00541E94" w:rsidRPr="00CF7B46" w:rsidRDefault="00541E94" w:rsidP="00BB6A5E">
            <w:pPr>
              <w:jc w:val="center"/>
              <w:rPr>
                <w:rFonts w:eastAsia="SimSun"/>
                <w:b/>
                <w:bCs/>
                <w:sz w:val="20"/>
                <w:szCs w:val="20"/>
              </w:rPr>
            </w:pPr>
            <w:r w:rsidRPr="00CF7B46">
              <w:rPr>
                <w:rFonts w:eastAsia="SimSun"/>
                <w:b/>
                <w:bCs/>
                <w:sz w:val="20"/>
                <w:szCs w:val="20"/>
              </w:rPr>
              <w:t>Социальный статус</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Работаю</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54,6</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25,7</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23,4</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29,3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22,7</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9,2</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25,3</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3,9</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Безработный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Учусь/студент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29,2</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12,5</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8,3</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4,2</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Домохозяйка (-ин)</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41,7</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04"/>
        </w:trPr>
        <w:tc>
          <w:tcPr>
            <w:tcW w:w="2689" w:type="dxa"/>
            <w:hideMark/>
          </w:tcPr>
          <w:p w:rsidR="00541E94" w:rsidRPr="00CF7B46" w:rsidRDefault="00541E94" w:rsidP="00BB6A5E">
            <w:pPr>
              <w:spacing w:before="240"/>
              <w:rPr>
                <w:sz w:val="20"/>
                <w:szCs w:val="20"/>
                <w:lang w:eastAsia="ru-RU"/>
              </w:rPr>
            </w:pPr>
            <w:r w:rsidRPr="00CF7B46">
              <w:rPr>
                <w:sz w:val="20"/>
                <w:szCs w:val="20"/>
                <w:lang w:eastAsia="ru-RU"/>
              </w:rPr>
              <w:t>Пенсионер (в т.ч. по инвалид.)</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31,0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14,3</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11,9</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57,1</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26,2</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11,9</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2,4</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lastRenderedPageBreak/>
              <w:t>Самозанятый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12,5</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12,5</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62,5</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tcPr>
          <w:p w:rsidR="00541E94" w:rsidRPr="00CF7B46" w:rsidRDefault="00541E94" w:rsidP="00BB6A5E">
            <w:pPr>
              <w:rPr>
                <w:sz w:val="20"/>
                <w:szCs w:val="20"/>
                <w:lang w:eastAsia="ru-RU"/>
              </w:rPr>
            </w:pPr>
            <w:r w:rsidRPr="00CF7B46">
              <w:rPr>
                <w:sz w:val="20"/>
                <w:szCs w:val="20"/>
                <w:lang w:eastAsia="ru-RU"/>
              </w:rPr>
              <w:t>Предприниматель</w:t>
            </w:r>
          </w:p>
        </w:tc>
        <w:tc>
          <w:tcPr>
            <w:tcW w:w="850" w:type="dxa"/>
            <w:noWrap/>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1134" w:type="dxa"/>
            <w:noWrap/>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6" w:type="dxa"/>
            <w:noWrap/>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03" w:type="dxa"/>
            <w:noWrap/>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11" w:type="dxa"/>
            <w:noWrap/>
          </w:tcPr>
          <w:p w:rsidR="00541E94" w:rsidRPr="00CF7B46" w:rsidRDefault="00541E94" w:rsidP="00BB6A5E">
            <w:pPr>
              <w:jc w:val="center"/>
              <w:rPr>
                <w:rFonts w:eastAsia="SimSun"/>
                <w:sz w:val="20"/>
                <w:szCs w:val="20"/>
              </w:rPr>
            </w:pPr>
            <w:r w:rsidRPr="00CF7B46">
              <w:rPr>
                <w:rFonts w:eastAsia="SimSun"/>
                <w:color w:val="000000"/>
                <w:sz w:val="20"/>
                <w:szCs w:val="20"/>
              </w:rPr>
              <w:t>33,3</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tcPr>
          <w:p w:rsidR="00541E94" w:rsidRPr="00CF7B46" w:rsidRDefault="00541E94" w:rsidP="00BB6A5E">
            <w:pPr>
              <w:rPr>
                <w:sz w:val="20"/>
                <w:szCs w:val="20"/>
                <w:lang w:eastAsia="ru-RU"/>
              </w:rPr>
            </w:pPr>
            <w:r w:rsidRPr="00CF7B46">
              <w:rPr>
                <w:sz w:val="20"/>
                <w:szCs w:val="20"/>
                <w:lang w:eastAsia="ru-RU"/>
              </w:rPr>
              <w:t>Другое</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6"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88"/>
        </w:trPr>
        <w:tc>
          <w:tcPr>
            <w:tcW w:w="9823" w:type="dxa"/>
            <w:gridSpan w:val="11"/>
          </w:tcPr>
          <w:p w:rsidR="00541E94" w:rsidRPr="00CF7B46" w:rsidRDefault="00541E94" w:rsidP="00BB6A5E">
            <w:pPr>
              <w:jc w:val="center"/>
              <w:rPr>
                <w:b/>
                <w:bCs/>
                <w:sz w:val="20"/>
                <w:szCs w:val="20"/>
                <w:lang w:eastAsia="ru-RU"/>
              </w:rPr>
            </w:pPr>
            <w:r w:rsidRPr="00CF7B46">
              <w:rPr>
                <w:b/>
                <w:bCs/>
                <w:sz w:val="20"/>
                <w:szCs w:val="20"/>
                <w:lang w:eastAsia="ru-RU"/>
              </w:rPr>
              <w:t>Образование</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Основное общее</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41,7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25,0</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16,7</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88"/>
        </w:trPr>
        <w:tc>
          <w:tcPr>
            <w:tcW w:w="2689" w:type="dxa"/>
            <w:hideMark/>
          </w:tcPr>
          <w:p w:rsidR="00541E94" w:rsidRPr="00CF7B46" w:rsidRDefault="00541E94" w:rsidP="00BB6A5E">
            <w:pPr>
              <w:rPr>
                <w:sz w:val="20"/>
                <w:szCs w:val="20"/>
                <w:lang w:eastAsia="ru-RU"/>
              </w:rPr>
            </w:pPr>
            <w:r w:rsidRPr="00CF7B46">
              <w:rPr>
                <w:sz w:val="20"/>
                <w:szCs w:val="20"/>
                <w:lang w:eastAsia="ru-RU"/>
              </w:rPr>
              <w:t>Среднее общее</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29,2</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4,2</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8,3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16,7</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45,8</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4,2</w:t>
            </w:r>
          </w:p>
        </w:tc>
      </w:tr>
      <w:tr w:rsidR="00541E94" w:rsidRPr="00CF7B46" w:rsidTr="00BB6A5E">
        <w:trPr>
          <w:gridAfter w:val="1"/>
          <w:wAfter w:w="42" w:type="dxa"/>
          <w:trHeight w:val="246"/>
        </w:trPr>
        <w:tc>
          <w:tcPr>
            <w:tcW w:w="2689" w:type="dxa"/>
            <w:hideMark/>
          </w:tcPr>
          <w:p w:rsidR="00541E94" w:rsidRPr="00CF7B46" w:rsidRDefault="00541E94" w:rsidP="00BB6A5E">
            <w:pPr>
              <w:rPr>
                <w:sz w:val="20"/>
                <w:szCs w:val="20"/>
                <w:lang w:eastAsia="ru-RU"/>
              </w:rPr>
            </w:pPr>
            <w:r w:rsidRPr="00CF7B46">
              <w:rPr>
                <w:sz w:val="20"/>
                <w:szCs w:val="20"/>
                <w:lang w:eastAsia="ru-RU"/>
              </w:rPr>
              <w:t>Среднее профессиональное</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24,6</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17,2</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22,1</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39,3</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9,8</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6,6</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27,9</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3,3</w:t>
            </w:r>
          </w:p>
        </w:tc>
      </w:tr>
      <w:tr w:rsidR="00541E94" w:rsidRPr="00CF7B46" w:rsidTr="00BB6A5E">
        <w:trPr>
          <w:gridAfter w:val="1"/>
          <w:wAfter w:w="42" w:type="dxa"/>
          <w:trHeight w:val="282"/>
        </w:trPr>
        <w:tc>
          <w:tcPr>
            <w:tcW w:w="2689" w:type="dxa"/>
            <w:hideMark/>
          </w:tcPr>
          <w:p w:rsidR="00541E94" w:rsidRPr="00CF7B46" w:rsidRDefault="00541E94" w:rsidP="00BB6A5E">
            <w:pPr>
              <w:rPr>
                <w:sz w:val="20"/>
                <w:szCs w:val="20"/>
                <w:lang w:eastAsia="ru-RU"/>
              </w:rPr>
            </w:pPr>
            <w:r w:rsidRPr="00CF7B46">
              <w:rPr>
                <w:sz w:val="20"/>
                <w:szCs w:val="20"/>
                <w:lang w:eastAsia="ru-RU"/>
              </w:rPr>
              <w:t>Высшее - бакалавриат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51,3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34,2</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28,9</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22,4</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26,3</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11,8</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5,3</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23,7</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2,6</w:t>
            </w:r>
          </w:p>
        </w:tc>
      </w:tr>
      <w:tr w:rsidR="00541E94" w:rsidRPr="00CF7B46" w:rsidTr="00BB6A5E">
        <w:trPr>
          <w:gridAfter w:val="1"/>
          <w:wAfter w:w="42" w:type="dxa"/>
          <w:trHeight w:val="217"/>
        </w:trPr>
        <w:tc>
          <w:tcPr>
            <w:tcW w:w="2689" w:type="dxa"/>
            <w:hideMark/>
          </w:tcPr>
          <w:p w:rsidR="00541E94" w:rsidRPr="00CF7B46" w:rsidRDefault="00541E94" w:rsidP="00BB6A5E">
            <w:pPr>
              <w:rPr>
                <w:sz w:val="20"/>
                <w:szCs w:val="20"/>
                <w:lang w:eastAsia="ru-RU"/>
              </w:rPr>
            </w:pPr>
            <w:r w:rsidRPr="00CF7B46">
              <w:rPr>
                <w:sz w:val="20"/>
                <w:szCs w:val="20"/>
                <w:lang w:eastAsia="ru-RU"/>
              </w:rPr>
              <w:t>Высшее - специалитет, магистратура</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54,2</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23,2</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27,7</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34,8</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16,1</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11,6</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23,9</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4,5</w:t>
            </w:r>
          </w:p>
        </w:tc>
      </w:tr>
      <w:tr w:rsidR="00541E94" w:rsidRPr="00CF7B46" w:rsidTr="00BB6A5E">
        <w:trPr>
          <w:gridAfter w:val="1"/>
          <w:wAfter w:w="42" w:type="dxa"/>
          <w:trHeight w:val="371"/>
        </w:trPr>
        <w:tc>
          <w:tcPr>
            <w:tcW w:w="2689" w:type="dxa"/>
            <w:hideMark/>
          </w:tcPr>
          <w:p w:rsidR="00541E94" w:rsidRPr="00CF7B46" w:rsidRDefault="00541E94" w:rsidP="00BB6A5E">
            <w:pPr>
              <w:rPr>
                <w:sz w:val="20"/>
                <w:szCs w:val="20"/>
                <w:lang w:eastAsia="ru-RU"/>
              </w:rPr>
            </w:pPr>
            <w:r w:rsidRPr="00CF7B46">
              <w:rPr>
                <w:sz w:val="20"/>
                <w:szCs w:val="20"/>
                <w:lang w:eastAsia="ru-RU"/>
              </w:rPr>
              <w:t>Высшее - ПКВК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45,5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18,2</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36,4</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36,4</w:t>
            </w:r>
          </w:p>
        </w:tc>
        <w:tc>
          <w:tcPr>
            <w:tcW w:w="716"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18,2</w:t>
            </w:r>
          </w:p>
        </w:tc>
        <w:tc>
          <w:tcPr>
            <w:tcW w:w="70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71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27,3</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42" w:type="dxa"/>
          <w:trHeight w:val="278"/>
        </w:trPr>
        <w:tc>
          <w:tcPr>
            <w:tcW w:w="2689" w:type="dxa"/>
          </w:tcPr>
          <w:p w:rsidR="00541E94" w:rsidRPr="00CF7B46" w:rsidRDefault="00541E94" w:rsidP="00BB6A5E">
            <w:pPr>
              <w:rPr>
                <w:sz w:val="20"/>
                <w:szCs w:val="20"/>
                <w:lang w:eastAsia="ru-RU"/>
              </w:rPr>
            </w:pPr>
            <w:r w:rsidRPr="00CF7B46">
              <w:rPr>
                <w:sz w:val="20"/>
                <w:szCs w:val="20"/>
                <w:lang w:eastAsia="ru-RU"/>
              </w:rPr>
              <w:t>Другое</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6"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1"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bl>
    <w:p w:rsidR="00541E94" w:rsidRPr="00CF7B46" w:rsidRDefault="00541E94" w:rsidP="00541E94">
      <w:pPr>
        <w:widowControl/>
        <w:ind w:firstLine="709"/>
        <w:jc w:val="both"/>
        <w:rPr>
          <w:rFonts w:eastAsia="Calibri"/>
          <w:sz w:val="28"/>
          <w:szCs w:val="28"/>
        </w:rPr>
      </w:pPr>
    </w:p>
    <w:p w:rsidR="00541E94" w:rsidRPr="00CF7B46" w:rsidRDefault="00541E94" w:rsidP="00541E94">
      <w:pPr>
        <w:keepNext/>
        <w:widowControl/>
        <w:numPr>
          <w:ilvl w:val="0"/>
          <w:numId w:val="14"/>
        </w:numPr>
        <w:spacing w:after="120"/>
        <w:ind w:left="0" w:firstLine="0"/>
        <w:jc w:val="both"/>
        <w:rPr>
          <w:rFonts w:eastAsia="Calibri"/>
          <w:i/>
          <w:iCs/>
          <w:sz w:val="24"/>
          <w:szCs w:val="18"/>
        </w:rPr>
      </w:pPr>
      <w:r w:rsidRPr="00CF7B46">
        <w:rPr>
          <w:rFonts w:eastAsia="Calibri"/>
          <w:i/>
          <w:iCs/>
          <w:sz w:val="24"/>
          <w:szCs w:val="18"/>
        </w:rPr>
        <w:t>Источники получения информации о состоянии конкурентной среды на рынках товаров, работ и услуг Мурманской области, предприниматели, в разрезе муниципальных образований, сегментов бизнеса и исследуемых рынков, %</w:t>
      </w:r>
    </w:p>
    <w:tbl>
      <w:tblPr>
        <w:tblStyle w:val="17"/>
        <w:tblW w:w="9776" w:type="dxa"/>
        <w:tblLayout w:type="fixed"/>
        <w:tblLook w:val="04A0" w:firstRow="1" w:lastRow="0" w:firstColumn="1" w:lastColumn="0" w:noHBand="0" w:noVBand="1"/>
      </w:tblPr>
      <w:tblGrid>
        <w:gridCol w:w="2689"/>
        <w:gridCol w:w="850"/>
        <w:gridCol w:w="1134"/>
        <w:gridCol w:w="850"/>
        <w:gridCol w:w="709"/>
        <w:gridCol w:w="709"/>
        <w:gridCol w:w="708"/>
        <w:gridCol w:w="709"/>
        <w:gridCol w:w="709"/>
        <w:gridCol w:w="709"/>
      </w:tblGrid>
      <w:tr w:rsidR="00541E94" w:rsidRPr="00CF7B46" w:rsidTr="00BB6A5E">
        <w:trPr>
          <w:cantSplit/>
          <w:trHeight w:val="3764"/>
          <w:tblHeader/>
        </w:trPr>
        <w:tc>
          <w:tcPr>
            <w:tcW w:w="2689" w:type="dxa"/>
            <w:noWrap/>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850"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сайте уполномоченного органа в сети «Интернет»</w:t>
            </w:r>
          </w:p>
        </w:tc>
        <w:tc>
          <w:tcPr>
            <w:tcW w:w="1134"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интернет-портале об инвестиционной деятельности в субъекте Российской Федерации</w:t>
            </w:r>
          </w:p>
        </w:tc>
        <w:tc>
          <w:tcPr>
            <w:tcW w:w="850"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официальном сайте ФАС России в сети «Интернет»</w:t>
            </w:r>
          </w:p>
        </w:tc>
        <w:tc>
          <w:tcPr>
            <w:tcW w:w="709"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Информация, на официальных сайтах области и органов в сети «Интернет»</w:t>
            </w:r>
          </w:p>
        </w:tc>
        <w:tc>
          <w:tcPr>
            <w:tcW w:w="709"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Телевидение</w:t>
            </w:r>
          </w:p>
        </w:tc>
        <w:tc>
          <w:tcPr>
            <w:tcW w:w="708"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Печатные средства массовой информации</w:t>
            </w:r>
          </w:p>
        </w:tc>
        <w:tc>
          <w:tcPr>
            <w:tcW w:w="709"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Радио</w:t>
            </w:r>
          </w:p>
        </w:tc>
        <w:tc>
          <w:tcPr>
            <w:tcW w:w="709" w:type="dxa"/>
            <w:textDirection w:val="btLr"/>
          </w:tcPr>
          <w:p w:rsidR="00541E94" w:rsidRPr="00CF7B46" w:rsidRDefault="00541E94" w:rsidP="00BB6A5E">
            <w:pPr>
              <w:ind w:left="113" w:right="113"/>
              <w:rPr>
                <w:rFonts w:eastAsia="SimSun"/>
                <w:b/>
                <w:bCs/>
                <w:sz w:val="20"/>
                <w:szCs w:val="20"/>
              </w:rPr>
            </w:pPr>
            <w:r w:rsidRPr="00CF7B46">
              <w:rPr>
                <w:rFonts w:eastAsia="SimSun"/>
                <w:sz w:val="20"/>
                <w:szCs w:val="20"/>
              </w:rPr>
              <w:t>Специальные блоги, порталы и прочие электронные ресурсы</w:t>
            </w:r>
          </w:p>
        </w:tc>
        <w:tc>
          <w:tcPr>
            <w:tcW w:w="709" w:type="dxa"/>
            <w:textDirection w:val="btLr"/>
          </w:tcPr>
          <w:p w:rsidR="00541E94" w:rsidRPr="00CF7B46" w:rsidRDefault="00541E94" w:rsidP="00BB6A5E">
            <w:pPr>
              <w:ind w:left="113" w:right="113"/>
              <w:rPr>
                <w:rFonts w:eastAsia="SimSun"/>
                <w:sz w:val="20"/>
                <w:szCs w:val="20"/>
              </w:rPr>
            </w:pPr>
            <w:r w:rsidRPr="00CF7B46">
              <w:rPr>
                <w:rFonts w:eastAsia="SimSun"/>
                <w:sz w:val="20"/>
                <w:szCs w:val="20"/>
              </w:rPr>
              <w:t>Другое</w:t>
            </w:r>
          </w:p>
        </w:tc>
      </w:tr>
      <w:tr w:rsidR="00541E94" w:rsidRPr="00CF7B46" w:rsidTr="00BB6A5E">
        <w:trPr>
          <w:trHeight w:val="276"/>
        </w:trPr>
        <w:tc>
          <w:tcPr>
            <w:tcW w:w="9776" w:type="dxa"/>
            <w:gridSpan w:val="10"/>
            <w:noWrap/>
          </w:tcPr>
          <w:p w:rsidR="00541E94" w:rsidRPr="00CF7B46" w:rsidRDefault="00541E94" w:rsidP="00BB6A5E">
            <w:pPr>
              <w:jc w:val="center"/>
              <w:rPr>
                <w:b/>
                <w:bCs/>
                <w:sz w:val="20"/>
                <w:szCs w:val="20"/>
                <w:lang w:eastAsia="ru-RU"/>
              </w:rPr>
            </w:pPr>
            <w:r w:rsidRPr="00CF7B46">
              <w:rPr>
                <w:b/>
                <w:bCs/>
                <w:sz w:val="20"/>
                <w:szCs w:val="20"/>
                <w:lang w:eastAsia="ru-RU"/>
              </w:rPr>
              <w:t>Муниципальное образование</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г. Мурманск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70,3</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35,6</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40,6</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27,7</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11,9</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11,9</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71,3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87,5</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75,0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lastRenderedPageBreak/>
              <w:t>г. Полярные Зори с подв.тер.</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88,9</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77,8</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55,6</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55,6</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44,4</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22,2</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33,3</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44,4</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vAlign w:val="top"/>
          </w:tcPr>
          <w:p w:rsidR="00541E94" w:rsidRPr="00CF7B46" w:rsidRDefault="00541E94" w:rsidP="00BB6A5E">
            <w:pPr>
              <w:rPr>
                <w:sz w:val="20"/>
                <w:szCs w:val="20"/>
                <w:lang w:eastAsia="ru-RU"/>
              </w:rPr>
            </w:pPr>
            <w:r w:rsidRPr="00CF7B46">
              <w:rPr>
                <w:sz w:val="20"/>
                <w:szCs w:val="20"/>
                <w:lang w:eastAsia="ru-RU"/>
              </w:rPr>
              <w:t>Ковдорский м.окр.</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r>
      <w:tr w:rsidR="00541E94" w:rsidRPr="00CF7B46" w:rsidTr="00BB6A5E">
        <w:trPr>
          <w:trHeight w:val="276"/>
        </w:trPr>
        <w:tc>
          <w:tcPr>
            <w:tcW w:w="2689" w:type="dxa"/>
            <w:noWrap/>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71,4</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28,6</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57,1</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14,3</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14,3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42,9</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tcPr>
          <w:p w:rsidR="00541E94" w:rsidRPr="00CF7B46" w:rsidRDefault="00541E94" w:rsidP="00BB6A5E">
            <w:pPr>
              <w:rPr>
                <w:sz w:val="20"/>
                <w:szCs w:val="20"/>
                <w:lang w:eastAsia="ru-RU"/>
              </w:rPr>
            </w:pPr>
            <w:r w:rsidRPr="00CF7B46">
              <w:rPr>
                <w:sz w:val="20"/>
                <w:szCs w:val="20"/>
                <w:lang w:eastAsia="ru-RU"/>
              </w:rPr>
              <w:t>Кольский м.окр.</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60,0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60,0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tcPr>
          <w:p w:rsidR="00541E94" w:rsidRPr="00CF7B46" w:rsidRDefault="00541E94" w:rsidP="00BB6A5E">
            <w:pPr>
              <w:rPr>
                <w:sz w:val="20"/>
                <w:szCs w:val="20"/>
                <w:lang w:eastAsia="ru-RU"/>
              </w:rPr>
            </w:pPr>
            <w:r w:rsidRPr="00CF7B46">
              <w:rPr>
                <w:sz w:val="20"/>
                <w:szCs w:val="20"/>
                <w:lang w:eastAsia="ru-RU"/>
              </w:rPr>
              <w:t>Печенгский м.окр.</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60,0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2689" w:type="dxa"/>
            <w:noWrap/>
          </w:tcPr>
          <w:p w:rsidR="00541E94" w:rsidRPr="00CF7B46" w:rsidRDefault="00541E94" w:rsidP="00BB6A5E">
            <w:pPr>
              <w:rPr>
                <w:sz w:val="20"/>
                <w:szCs w:val="20"/>
                <w:lang w:eastAsia="ru-RU"/>
              </w:rPr>
            </w:pPr>
            <w:r w:rsidRPr="00CF7B46">
              <w:rPr>
                <w:sz w:val="20"/>
                <w:szCs w:val="20"/>
                <w:lang w:eastAsia="ru-RU"/>
              </w:rPr>
              <w:t>Терский м.окр.</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1134"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850"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100,0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8"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9776" w:type="dxa"/>
            <w:gridSpan w:val="10"/>
            <w:noWrap/>
            <w:hideMark/>
          </w:tcPr>
          <w:p w:rsidR="00541E94" w:rsidRPr="00CF7B46" w:rsidRDefault="00541E94" w:rsidP="00BB6A5E">
            <w:pPr>
              <w:jc w:val="center"/>
              <w:rPr>
                <w:b/>
                <w:bCs/>
                <w:sz w:val="20"/>
                <w:szCs w:val="20"/>
                <w:lang w:eastAsia="ru-RU"/>
              </w:rPr>
            </w:pPr>
            <w:r w:rsidRPr="00CF7B46">
              <w:rPr>
                <w:b/>
                <w:bCs/>
                <w:sz w:val="20"/>
                <w:szCs w:val="20"/>
                <w:lang w:eastAsia="ru-RU"/>
              </w:rPr>
              <w:t>Тип бизнеса</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Малый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68,8</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25,0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36,1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27,8</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12,5</w:t>
            </w:r>
          </w:p>
        </w:tc>
        <w:tc>
          <w:tcPr>
            <w:tcW w:w="709" w:type="dxa"/>
          </w:tcPr>
          <w:p w:rsidR="00541E94" w:rsidRPr="00CF7B46" w:rsidRDefault="00541E94" w:rsidP="00BB6A5E">
            <w:pPr>
              <w:jc w:val="center"/>
              <w:rPr>
                <w:sz w:val="20"/>
                <w:szCs w:val="20"/>
                <w:lang w:eastAsia="ru-RU"/>
              </w:rPr>
            </w:pPr>
            <w:r w:rsidRPr="00CF7B46">
              <w:rPr>
                <w:rFonts w:eastAsia="SimSun"/>
                <w:color w:val="000000"/>
              </w:rPr>
              <w:t>14,6</w:t>
            </w:r>
          </w:p>
        </w:tc>
        <w:tc>
          <w:tcPr>
            <w:tcW w:w="709" w:type="dxa"/>
          </w:tcPr>
          <w:p w:rsidR="00541E94" w:rsidRPr="00CF7B46" w:rsidRDefault="00541E94" w:rsidP="00BB6A5E">
            <w:pPr>
              <w:jc w:val="center"/>
              <w:rPr>
                <w:rFonts w:eastAsia="SimSun"/>
                <w:sz w:val="20"/>
                <w:szCs w:val="20"/>
              </w:rPr>
            </w:pPr>
            <w:r w:rsidRPr="00CF7B46">
              <w:rPr>
                <w:rFonts w:eastAsia="SimSun"/>
                <w:color w:val="000000"/>
              </w:rPr>
              <w:t>68,8</w:t>
            </w:r>
          </w:p>
        </w:tc>
        <w:tc>
          <w:tcPr>
            <w:tcW w:w="709" w:type="dxa"/>
          </w:tcPr>
          <w:p w:rsidR="00541E94" w:rsidRPr="00CF7B46" w:rsidRDefault="00541E94" w:rsidP="00BB6A5E">
            <w:pPr>
              <w:jc w:val="center"/>
              <w:rPr>
                <w:rFonts w:eastAsia="SimSun"/>
                <w:sz w:val="20"/>
                <w:szCs w:val="20"/>
              </w:rPr>
            </w:pPr>
            <w:r w:rsidRPr="00CF7B46">
              <w:rPr>
                <w:rFonts w:eastAsia="SimSun"/>
                <w:color w:val="000000"/>
              </w:rPr>
              <w:t>0,7</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Средний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hideMark/>
          </w:tcPr>
          <w:p w:rsidR="00541E94" w:rsidRPr="00CF7B46" w:rsidRDefault="00541E94" w:rsidP="00BB6A5E">
            <w:pPr>
              <w:rPr>
                <w:sz w:val="20"/>
                <w:szCs w:val="20"/>
                <w:lang w:eastAsia="ru-RU"/>
              </w:rPr>
            </w:pPr>
            <w:r w:rsidRPr="00CF7B46">
              <w:rPr>
                <w:sz w:val="20"/>
                <w:szCs w:val="20"/>
                <w:lang w:eastAsia="ru-RU"/>
              </w:rPr>
              <w:t>Крупный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81,8</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63,6</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54,5</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36,4</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9,1</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9,1</w:t>
            </w:r>
          </w:p>
        </w:tc>
        <w:tc>
          <w:tcPr>
            <w:tcW w:w="709" w:type="dxa"/>
          </w:tcPr>
          <w:p w:rsidR="00541E94" w:rsidRPr="00CF7B46" w:rsidRDefault="00541E94" w:rsidP="00BB6A5E">
            <w:pPr>
              <w:jc w:val="center"/>
              <w:rPr>
                <w:sz w:val="20"/>
                <w:szCs w:val="20"/>
                <w:lang w:eastAsia="ru-RU"/>
              </w:rPr>
            </w:pPr>
            <w:r w:rsidRPr="00CF7B46">
              <w:rPr>
                <w:rFonts w:eastAsia="SimSun"/>
                <w:color w:val="000000"/>
              </w:rPr>
              <w:t>9,1</w:t>
            </w:r>
          </w:p>
        </w:tc>
        <w:tc>
          <w:tcPr>
            <w:tcW w:w="709" w:type="dxa"/>
          </w:tcPr>
          <w:p w:rsidR="00541E94" w:rsidRPr="00CF7B46" w:rsidRDefault="00541E94" w:rsidP="00BB6A5E">
            <w:pPr>
              <w:jc w:val="center"/>
              <w:rPr>
                <w:rFonts w:eastAsia="SimSun"/>
                <w:sz w:val="20"/>
                <w:szCs w:val="20"/>
              </w:rPr>
            </w:pPr>
            <w:r w:rsidRPr="00CF7B46">
              <w:rPr>
                <w:rFonts w:eastAsia="SimSun"/>
                <w:color w:val="000000"/>
              </w:rPr>
              <w:t>54,5</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88"/>
        </w:trPr>
        <w:tc>
          <w:tcPr>
            <w:tcW w:w="9776" w:type="dxa"/>
            <w:gridSpan w:val="10"/>
            <w:noWrap/>
            <w:hideMark/>
          </w:tcPr>
          <w:p w:rsidR="00541E94" w:rsidRPr="00CF7B46" w:rsidRDefault="00541E94" w:rsidP="00BB6A5E">
            <w:pPr>
              <w:jc w:val="center"/>
              <w:rPr>
                <w:b/>
                <w:bCs/>
                <w:sz w:val="20"/>
                <w:szCs w:val="20"/>
                <w:lang w:eastAsia="ru-RU"/>
              </w:rPr>
            </w:pPr>
            <w:r w:rsidRPr="00CF7B46">
              <w:rPr>
                <w:b/>
                <w:bCs/>
                <w:sz w:val="20"/>
                <w:szCs w:val="20"/>
                <w:lang w:eastAsia="ru-RU"/>
              </w:rPr>
              <w:t>Рынки</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по транспортированию твердых коммунальных отходов (ТКО)</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(производство электроэнергии на розничном рынке)</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50,0</w:t>
            </w:r>
          </w:p>
        </w:tc>
        <w:tc>
          <w:tcPr>
            <w:tcW w:w="709" w:type="dxa"/>
          </w:tcPr>
          <w:p w:rsidR="00541E94" w:rsidRPr="00CF7B46" w:rsidRDefault="00541E94" w:rsidP="00BB6A5E">
            <w:pPr>
              <w:jc w:val="center"/>
              <w:rPr>
                <w:sz w:val="20"/>
                <w:szCs w:val="20"/>
                <w:lang w:eastAsia="ru-RU"/>
              </w:rPr>
            </w:pPr>
            <w:r w:rsidRPr="00CF7B46">
              <w:rPr>
                <w:rFonts w:eastAsia="SimSun"/>
                <w:color w:val="000000"/>
              </w:rPr>
              <w:t>50,0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(купля-продажа на розничном рынке)</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50,0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теплоснабжения (производство тепловой энергии)</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муниципальным маршрутам регулярных перевозок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 xml:space="preserve">Рынок оказания услуг по перевозке пассажиров </w:t>
            </w:r>
            <w:r w:rsidRPr="00CF7B46">
              <w:rPr>
                <w:rFonts w:eastAsia="SimSun"/>
                <w:sz w:val="20"/>
                <w:szCs w:val="20"/>
              </w:rPr>
              <w:lastRenderedPageBreak/>
              <w:t>автомобильным транспортом по межмуниципальным маршрутам регулярных перевозок</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lastRenderedPageBreak/>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дорожной деятельности (за исключением проектирования)</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и багажа легковым такси на территории Мурманской области</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среднего профессионального образования</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66,7</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психолого-педагогического сопровождения детей с ограниченными возможностями здоровья (ОВЗ)</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66,7</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дополнительного образования детей</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детского отдыха и оздоровления</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медицинских услуг</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розничной торговли лекарственными препаратами, медицинскими изделиями</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строительства</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благоустройству городской среды</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архитектурно-строительного проектирования</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Сфера наружной рекламы</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ритуальных услуг</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100,</w:t>
            </w:r>
            <w:r w:rsidRPr="00CF7B46">
              <w:rPr>
                <w:rFonts w:eastAsia="SimSun"/>
                <w:color w:val="000000"/>
              </w:rPr>
              <w:lastRenderedPageBreak/>
              <w:t>0</w:t>
            </w:r>
          </w:p>
        </w:tc>
        <w:tc>
          <w:tcPr>
            <w:tcW w:w="709" w:type="dxa"/>
          </w:tcPr>
          <w:p w:rsidR="00541E94" w:rsidRPr="00CF7B46" w:rsidRDefault="00541E94" w:rsidP="00BB6A5E">
            <w:pPr>
              <w:jc w:val="center"/>
              <w:rPr>
                <w:rFonts w:eastAsia="SimSun"/>
                <w:sz w:val="20"/>
                <w:szCs w:val="20"/>
              </w:rPr>
            </w:pPr>
            <w:r w:rsidRPr="00CF7B46">
              <w:rPr>
                <w:rFonts w:eastAsia="SimSun"/>
                <w:color w:val="000000"/>
              </w:rPr>
              <w:lastRenderedPageBreak/>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торговли</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нефтепродуктов</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ремонту автотранспортных средств</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легкой промышленности</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социальных услуг</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кадастровых и землеустроительных работ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содержанию и текущему ремонту общего имущества собственников помещений в многоквартирном доме</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агропромышленного комплекса</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добычи общераспространенных полезных ископаемых (ОПИ) на участках недр местного значения</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развития северного оленеводства</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вылова водных биоресурсов</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100,0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переработки водных биоресурсов</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товарной аквакультуры</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80,0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внутреннего и въездного туризма</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76"/>
        </w:trPr>
        <w:tc>
          <w:tcPr>
            <w:tcW w:w="2689"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связи, в том числе широкополосного доступа к информационно-телекоммуникационной сети Интернет</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1134"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0"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8"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60,0</w:t>
            </w:r>
          </w:p>
        </w:tc>
        <w:tc>
          <w:tcPr>
            <w:tcW w:w="709" w:type="dxa"/>
          </w:tcPr>
          <w:p w:rsidR="00541E94" w:rsidRPr="00CF7B46" w:rsidRDefault="00541E94" w:rsidP="00BB6A5E">
            <w:pPr>
              <w:jc w:val="center"/>
              <w:rPr>
                <w:rFonts w:eastAsia="SimSun"/>
                <w:sz w:val="20"/>
                <w:szCs w:val="20"/>
              </w:rPr>
            </w:pPr>
            <w:r w:rsidRPr="00CF7B46">
              <w:rPr>
                <w:rFonts w:eastAsia="SimSun"/>
                <w:color w:val="000000"/>
              </w:rPr>
              <w:t>20,0</w:t>
            </w:r>
          </w:p>
        </w:tc>
      </w:tr>
    </w:tbl>
    <w:p w:rsidR="00541E94" w:rsidRPr="00CF7B46" w:rsidRDefault="00541E94" w:rsidP="00541E94">
      <w:pPr>
        <w:widowControl/>
        <w:jc w:val="both"/>
        <w:rPr>
          <w:rFonts w:eastAsia="Calibri"/>
          <w:sz w:val="28"/>
          <w:szCs w:val="28"/>
        </w:rPr>
      </w:pPr>
      <w:r w:rsidRPr="00CF7B46">
        <w:rPr>
          <w:rFonts w:eastAsia="Calibri"/>
          <w:sz w:val="28"/>
          <w:szCs w:val="28"/>
        </w:rPr>
        <w:br w:type="page"/>
      </w:r>
    </w:p>
    <w:p w:rsidR="00541E94" w:rsidRPr="00CF7B46" w:rsidRDefault="00541E94" w:rsidP="00541E94">
      <w:pPr>
        <w:widowControl/>
        <w:numPr>
          <w:ilvl w:val="0"/>
          <w:numId w:val="14"/>
        </w:numPr>
        <w:spacing w:after="120"/>
        <w:ind w:left="0" w:firstLine="0"/>
        <w:jc w:val="both"/>
        <w:rPr>
          <w:rFonts w:eastAsia="Calibri"/>
          <w:i/>
          <w:iCs/>
          <w:sz w:val="24"/>
          <w:szCs w:val="18"/>
        </w:rPr>
      </w:pPr>
      <w:r w:rsidRPr="00CF7B46">
        <w:rPr>
          <w:rFonts w:eastAsia="Calibri"/>
          <w:i/>
          <w:iCs/>
          <w:sz w:val="24"/>
          <w:szCs w:val="18"/>
        </w:rPr>
        <w:lastRenderedPageBreak/>
        <w:t>Доверие к источникам получения информации о состоянии конкурентной среды на рынках товаров, работ и услуг Мурманской области, предприниматели, в разрезе муниципальных образований, сегментов бизнеса и исследуемых рынков, %</w:t>
      </w:r>
    </w:p>
    <w:tbl>
      <w:tblPr>
        <w:tblStyle w:val="17"/>
        <w:tblW w:w="9799" w:type="dxa"/>
        <w:tblLayout w:type="fixed"/>
        <w:tblLook w:val="04A0" w:firstRow="1" w:lastRow="0" w:firstColumn="1" w:lastColumn="0" w:noHBand="0" w:noVBand="1"/>
      </w:tblPr>
      <w:tblGrid>
        <w:gridCol w:w="2830"/>
        <w:gridCol w:w="851"/>
        <w:gridCol w:w="992"/>
        <w:gridCol w:w="851"/>
        <w:gridCol w:w="745"/>
        <w:gridCol w:w="673"/>
        <w:gridCol w:w="709"/>
        <w:gridCol w:w="709"/>
        <w:gridCol w:w="710"/>
        <w:gridCol w:w="19"/>
        <w:gridCol w:w="691"/>
        <w:gridCol w:w="19"/>
      </w:tblGrid>
      <w:tr w:rsidR="00541E94" w:rsidRPr="00CF7B46" w:rsidTr="00BB6A5E">
        <w:trPr>
          <w:gridAfter w:val="1"/>
          <w:wAfter w:w="19" w:type="dxa"/>
          <w:cantSplit/>
          <w:trHeight w:val="3821"/>
          <w:tblHeader/>
        </w:trPr>
        <w:tc>
          <w:tcPr>
            <w:tcW w:w="2830" w:type="dxa"/>
            <w:noWrap/>
            <w:hideMark/>
          </w:tcPr>
          <w:p w:rsidR="00541E94" w:rsidRPr="00CF7B46" w:rsidRDefault="00541E94" w:rsidP="00BB6A5E">
            <w:pPr>
              <w:jc w:val="center"/>
              <w:rPr>
                <w:b/>
                <w:bCs/>
                <w:sz w:val="20"/>
                <w:szCs w:val="20"/>
                <w:lang w:eastAsia="ru-RU"/>
              </w:rPr>
            </w:pPr>
            <w:r w:rsidRPr="00CF7B46">
              <w:rPr>
                <w:b/>
                <w:bCs/>
                <w:sz w:val="20"/>
                <w:szCs w:val="20"/>
                <w:lang w:eastAsia="ru-RU"/>
              </w:rPr>
              <w:t>Характеристики</w:t>
            </w:r>
          </w:p>
        </w:tc>
        <w:tc>
          <w:tcPr>
            <w:tcW w:w="851"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сайте уполномоченного органа в сети «Интернет»</w:t>
            </w:r>
          </w:p>
        </w:tc>
        <w:tc>
          <w:tcPr>
            <w:tcW w:w="992"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интернет-портале об инвестиционной деятельности в субъекте Российской Федерации</w:t>
            </w:r>
          </w:p>
        </w:tc>
        <w:tc>
          <w:tcPr>
            <w:tcW w:w="851"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Официальная информация, размещенная на официальном сайте ФАС России в сети «Интернет»</w:t>
            </w:r>
          </w:p>
        </w:tc>
        <w:tc>
          <w:tcPr>
            <w:tcW w:w="745"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Информация, на официальных сайтах области и органов в сети «Интернет»</w:t>
            </w:r>
          </w:p>
        </w:tc>
        <w:tc>
          <w:tcPr>
            <w:tcW w:w="673"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Телевидение</w:t>
            </w:r>
          </w:p>
        </w:tc>
        <w:tc>
          <w:tcPr>
            <w:tcW w:w="709" w:type="dxa"/>
            <w:noWrap/>
            <w:textDirection w:val="btLr"/>
            <w:hideMark/>
          </w:tcPr>
          <w:p w:rsidR="00541E94" w:rsidRPr="00CF7B46" w:rsidRDefault="00541E94" w:rsidP="00BB6A5E">
            <w:pPr>
              <w:ind w:left="113" w:right="113"/>
              <w:rPr>
                <w:b/>
                <w:bCs/>
                <w:sz w:val="20"/>
                <w:szCs w:val="20"/>
                <w:lang w:eastAsia="ru-RU"/>
              </w:rPr>
            </w:pPr>
            <w:r w:rsidRPr="00CF7B46">
              <w:rPr>
                <w:rFonts w:eastAsia="SimSun"/>
                <w:sz w:val="20"/>
                <w:szCs w:val="20"/>
              </w:rPr>
              <w:t>Печатные средства массовой информации</w:t>
            </w:r>
          </w:p>
        </w:tc>
        <w:tc>
          <w:tcPr>
            <w:tcW w:w="709" w:type="dxa"/>
            <w:textDirection w:val="btLr"/>
          </w:tcPr>
          <w:p w:rsidR="00541E94" w:rsidRPr="00CF7B46" w:rsidRDefault="00541E94" w:rsidP="00BB6A5E">
            <w:pPr>
              <w:ind w:left="113" w:right="113"/>
              <w:rPr>
                <w:b/>
                <w:bCs/>
                <w:sz w:val="20"/>
                <w:szCs w:val="20"/>
                <w:lang w:eastAsia="ru-RU"/>
              </w:rPr>
            </w:pPr>
            <w:r w:rsidRPr="00CF7B46">
              <w:rPr>
                <w:rFonts w:eastAsia="SimSun"/>
                <w:sz w:val="20"/>
                <w:szCs w:val="20"/>
              </w:rPr>
              <w:t>Радио</w:t>
            </w:r>
          </w:p>
        </w:tc>
        <w:tc>
          <w:tcPr>
            <w:tcW w:w="710" w:type="dxa"/>
            <w:textDirection w:val="btLr"/>
          </w:tcPr>
          <w:p w:rsidR="00541E94" w:rsidRPr="00CF7B46" w:rsidRDefault="00541E94" w:rsidP="00BB6A5E">
            <w:pPr>
              <w:ind w:left="113" w:right="113"/>
              <w:rPr>
                <w:rFonts w:eastAsia="SimSun"/>
                <w:b/>
                <w:bCs/>
                <w:sz w:val="20"/>
                <w:szCs w:val="20"/>
              </w:rPr>
            </w:pPr>
            <w:r w:rsidRPr="00CF7B46">
              <w:rPr>
                <w:rFonts w:eastAsia="SimSun"/>
                <w:sz w:val="20"/>
                <w:szCs w:val="20"/>
              </w:rPr>
              <w:t>Специальные блоги, порталы и прочие электронные ресурсы</w:t>
            </w:r>
          </w:p>
        </w:tc>
        <w:tc>
          <w:tcPr>
            <w:tcW w:w="710" w:type="dxa"/>
            <w:gridSpan w:val="2"/>
            <w:textDirection w:val="btLr"/>
          </w:tcPr>
          <w:p w:rsidR="00541E94" w:rsidRPr="00CF7B46" w:rsidRDefault="00541E94" w:rsidP="00BB6A5E">
            <w:pPr>
              <w:ind w:left="113" w:right="113"/>
              <w:rPr>
                <w:rFonts w:eastAsia="SimSun"/>
                <w:sz w:val="20"/>
                <w:szCs w:val="20"/>
              </w:rPr>
            </w:pPr>
            <w:r w:rsidRPr="00CF7B46">
              <w:rPr>
                <w:rFonts w:eastAsia="SimSun"/>
                <w:sz w:val="20"/>
                <w:szCs w:val="20"/>
              </w:rPr>
              <w:t>Другое</w:t>
            </w:r>
          </w:p>
        </w:tc>
      </w:tr>
      <w:tr w:rsidR="00541E94" w:rsidRPr="00CF7B46" w:rsidTr="00BB6A5E">
        <w:trPr>
          <w:trHeight w:val="276"/>
        </w:trPr>
        <w:tc>
          <w:tcPr>
            <w:tcW w:w="9089" w:type="dxa"/>
            <w:gridSpan w:val="10"/>
            <w:noWrap/>
          </w:tcPr>
          <w:p w:rsidR="00541E94" w:rsidRPr="00CF7B46" w:rsidRDefault="00541E94" w:rsidP="00BB6A5E">
            <w:pPr>
              <w:jc w:val="center"/>
              <w:rPr>
                <w:b/>
                <w:bCs/>
                <w:sz w:val="20"/>
                <w:szCs w:val="20"/>
                <w:lang w:eastAsia="ru-RU"/>
              </w:rPr>
            </w:pPr>
            <w:r w:rsidRPr="00CF7B46">
              <w:rPr>
                <w:b/>
                <w:bCs/>
                <w:sz w:val="20"/>
                <w:szCs w:val="20"/>
                <w:lang w:eastAsia="ru-RU"/>
              </w:rPr>
              <w:t>Муниципальное образование</w:t>
            </w:r>
          </w:p>
        </w:tc>
        <w:tc>
          <w:tcPr>
            <w:tcW w:w="710" w:type="dxa"/>
            <w:gridSpan w:val="2"/>
          </w:tcPr>
          <w:p w:rsidR="00541E94" w:rsidRPr="00CF7B46" w:rsidRDefault="00541E94" w:rsidP="00BB6A5E">
            <w:pPr>
              <w:jc w:val="center"/>
              <w:rPr>
                <w:b/>
                <w:bCs/>
                <w:sz w:val="20"/>
                <w:szCs w:val="20"/>
                <w:lang w:eastAsia="ru-RU"/>
              </w:rPr>
            </w:pP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г. Мурманск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56,4</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20,8</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21,8</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25,7</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7,9</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2,0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47,5</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г. Апатиты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62,5</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25,0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12,5</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г. Кировск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г. Мончегорск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г. Оленегорск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г. Полярные Зори с подв.тер.</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ЗАТО Александровск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ЗАТО п. Видяево</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Заозерск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100,0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ЗАТО г. Островной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10" w:type="dxa"/>
          </w:tcPr>
          <w:p w:rsidR="00541E94" w:rsidRPr="00CF7B46" w:rsidRDefault="00541E94" w:rsidP="00BB6A5E">
            <w:pPr>
              <w:jc w:val="center"/>
              <w:rPr>
                <w:sz w:val="20"/>
                <w:szCs w:val="20"/>
                <w:lang w:eastAsia="ru-RU"/>
              </w:rPr>
            </w:pPr>
            <w:r w:rsidRPr="00CF7B46">
              <w:rPr>
                <w:rFonts w:eastAsia="SimSun"/>
                <w:color w:val="000000"/>
                <w:sz w:val="20"/>
                <w:szCs w:val="20"/>
              </w:rPr>
              <w:t>100,0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ЗАТО г. Североморск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77,8</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55,6</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44,4</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11,1</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11,1</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709" w:type="dxa"/>
          </w:tcPr>
          <w:p w:rsidR="00541E94" w:rsidRPr="00CF7B46" w:rsidRDefault="00541E94" w:rsidP="00BB6A5E">
            <w:pPr>
              <w:jc w:val="center"/>
              <w:rPr>
                <w:sz w:val="20"/>
                <w:szCs w:val="20"/>
                <w:lang w:eastAsia="ru-RU"/>
              </w:rPr>
            </w:pPr>
            <w:r w:rsidRPr="00CF7B46">
              <w:rPr>
                <w:rFonts w:eastAsia="SimSun"/>
                <w:color w:val="000000"/>
                <w:sz w:val="20"/>
                <w:szCs w:val="20"/>
              </w:rPr>
              <w:t>11,1</w:t>
            </w:r>
          </w:p>
        </w:tc>
        <w:tc>
          <w:tcPr>
            <w:tcW w:w="710" w:type="dxa"/>
          </w:tcPr>
          <w:p w:rsidR="00541E94" w:rsidRPr="00CF7B46" w:rsidRDefault="00541E94" w:rsidP="00BB6A5E">
            <w:pPr>
              <w:jc w:val="center"/>
              <w:rPr>
                <w:sz w:val="20"/>
                <w:szCs w:val="20"/>
                <w:lang w:eastAsia="ru-RU"/>
              </w:rPr>
            </w:pPr>
            <w:r w:rsidRPr="00CF7B46">
              <w:rPr>
                <w:rFonts w:eastAsia="SimSun"/>
                <w:color w:val="000000"/>
                <w:sz w:val="20"/>
                <w:szCs w:val="20"/>
              </w:rPr>
              <w:t>22,2</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vAlign w:val="top"/>
          </w:tcPr>
          <w:p w:rsidR="00541E94" w:rsidRPr="00CF7B46" w:rsidRDefault="00541E94" w:rsidP="00BB6A5E">
            <w:pPr>
              <w:rPr>
                <w:sz w:val="20"/>
                <w:szCs w:val="20"/>
                <w:lang w:eastAsia="ru-RU"/>
              </w:rPr>
            </w:pPr>
            <w:r w:rsidRPr="00CF7B46">
              <w:rPr>
                <w:sz w:val="20"/>
                <w:szCs w:val="20"/>
                <w:lang w:eastAsia="ru-RU"/>
              </w:rPr>
              <w:t>Ковдорский м.окр.</w:t>
            </w:r>
          </w:p>
        </w:tc>
        <w:tc>
          <w:tcPr>
            <w:tcW w:w="851" w:type="dxa"/>
            <w:noWrap/>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992" w:type="dxa"/>
            <w:noWrap/>
          </w:tcPr>
          <w:p w:rsidR="00541E94" w:rsidRPr="00CF7B46" w:rsidRDefault="00541E94" w:rsidP="00BB6A5E">
            <w:pPr>
              <w:jc w:val="center"/>
              <w:rPr>
                <w:sz w:val="20"/>
                <w:szCs w:val="20"/>
                <w:lang w:eastAsia="ru-RU"/>
              </w:rPr>
            </w:pPr>
            <w:r w:rsidRPr="00CF7B46">
              <w:rPr>
                <w:rFonts w:eastAsia="SimSun"/>
                <w:color w:val="000000"/>
                <w:sz w:val="20"/>
                <w:szCs w:val="20"/>
              </w:rPr>
              <w:t>50,0</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45"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67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50,0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50,0</w:t>
            </w:r>
          </w:p>
        </w:tc>
      </w:tr>
      <w:tr w:rsidR="00541E94" w:rsidRPr="00CF7B46" w:rsidTr="00BB6A5E">
        <w:trPr>
          <w:gridAfter w:val="1"/>
          <w:wAfter w:w="19" w:type="dxa"/>
          <w:trHeight w:val="276"/>
        </w:trPr>
        <w:tc>
          <w:tcPr>
            <w:tcW w:w="2830" w:type="dxa"/>
            <w:noWrap/>
          </w:tcPr>
          <w:p w:rsidR="00541E94" w:rsidRPr="00CF7B46" w:rsidRDefault="00541E94" w:rsidP="00BB6A5E">
            <w:pPr>
              <w:rPr>
                <w:sz w:val="20"/>
                <w:szCs w:val="20"/>
                <w:lang w:eastAsia="ru-RU"/>
              </w:rPr>
            </w:pPr>
            <w:r w:rsidRPr="00CF7B46">
              <w:rPr>
                <w:sz w:val="20"/>
                <w:szCs w:val="20"/>
                <w:lang w:eastAsia="ru-RU"/>
              </w:rPr>
              <w:t>Кандалакшский м.окр.</w:t>
            </w:r>
          </w:p>
        </w:tc>
        <w:tc>
          <w:tcPr>
            <w:tcW w:w="851" w:type="dxa"/>
            <w:noWrap/>
          </w:tcPr>
          <w:p w:rsidR="00541E94" w:rsidRPr="00CF7B46" w:rsidRDefault="00541E94" w:rsidP="00BB6A5E">
            <w:pPr>
              <w:jc w:val="center"/>
              <w:rPr>
                <w:sz w:val="20"/>
                <w:szCs w:val="20"/>
                <w:lang w:eastAsia="ru-RU"/>
              </w:rPr>
            </w:pPr>
            <w:r w:rsidRPr="00CF7B46">
              <w:rPr>
                <w:rFonts w:eastAsia="SimSun"/>
                <w:color w:val="000000"/>
                <w:sz w:val="20"/>
                <w:szCs w:val="20"/>
              </w:rPr>
              <w:t>71,4</w:t>
            </w:r>
          </w:p>
        </w:tc>
        <w:tc>
          <w:tcPr>
            <w:tcW w:w="992" w:type="dxa"/>
            <w:noWrap/>
          </w:tcPr>
          <w:p w:rsidR="00541E94" w:rsidRPr="00CF7B46" w:rsidRDefault="00541E94" w:rsidP="00BB6A5E">
            <w:pPr>
              <w:jc w:val="center"/>
              <w:rPr>
                <w:sz w:val="20"/>
                <w:szCs w:val="20"/>
                <w:lang w:eastAsia="ru-RU"/>
              </w:rPr>
            </w:pPr>
            <w:r w:rsidRPr="00CF7B46">
              <w:rPr>
                <w:rFonts w:eastAsia="SimSun"/>
                <w:color w:val="000000"/>
                <w:sz w:val="20"/>
                <w:szCs w:val="20"/>
              </w:rPr>
              <w:t>14,3</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45" w:type="dxa"/>
            <w:noWrap/>
          </w:tcPr>
          <w:p w:rsidR="00541E94" w:rsidRPr="00CF7B46" w:rsidRDefault="00541E94" w:rsidP="00BB6A5E">
            <w:pPr>
              <w:jc w:val="center"/>
              <w:rPr>
                <w:rFonts w:eastAsia="SimSun"/>
                <w:sz w:val="20"/>
                <w:szCs w:val="20"/>
              </w:rPr>
            </w:pPr>
            <w:r w:rsidRPr="00CF7B46">
              <w:rPr>
                <w:rFonts w:eastAsia="SimSun"/>
                <w:color w:val="000000"/>
                <w:sz w:val="20"/>
                <w:szCs w:val="20"/>
              </w:rPr>
              <w:t>42,9</w:t>
            </w:r>
          </w:p>
        </w:tc>
        <w:tc>
          <w:tcPr>
            <w:tcW w:w="67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14,3</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14,3</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tcPr>
          <w:p w:rsidR="00541E94" w:rsidRPr="00CF7B46" w:rsidRDefault="00541E94" w:rsidP="00BB6A5E">
            <w:pPr>
              <w:rPr>
                <w:sz w:val="20"/>
                <w:szCs w:val="20"/>
                <w:lang w:eastAsia="ru-RU"/>
              </w:rPr>
            </w:pPr>
            <w:r w:rsidRPr="00CF7B46">
              <w:rPr>
                <w:sz w:val="20"/>
                <w:szCs w:val="20"/>
                <w:lang w:eastAsia="ru-RU"/>
              </w:rPr>
              <w:t>Кольский м.окр.</w:t>
            </w:r>
          </w:p>
        </w:tc>
        <w:tc>
          <w:tcPr>
            <w:tcW w:w="851" w:type="dxa"/>
            <w:noWrap/>
          </w:tcPr>
          <w:p w:rsidR="00541E94" w:rsidRPr="00CF7B46" w:rsidRDefault="00541E94" w:rsidP="00BB6A5E">
            <w:pPr>
              <w:jc w:val="center"/>
              <w:rPr>
                <w:sz w:val="20"/>
                <w:szCs w:val="20"/>
                <w:lang w:eastAsia="ru-RU"/>
              </w:rPr>
            </w:pPr>
            <w:r w:rsidRPr="00CF7B46">
              <w:rPr>
                <w:rFonts w:eastAsia="SimSun"/>
                <w:color w:val="000000"/>
                <w:sz w:val="20"/>
                <w:szCs w:val="20"/>
              </w:rPr>
              <w:t>40,0</w:t>
            </w:r>
          </w:p>
        </w:tc>
        <w:tc>
          <w:tcPr>
            <w:tcW w:w="992" w:type="dxa"/>
            <w:noWrap/>
          </w:tcPr>
          <w:p w:rsidR="00541E94" w:rsidRPr="00CF7B46" w:rsidRDefault="00541E94" w:rsidP="00BB6A5E">
            <w:pPr>
              <w:jc w:val="center"/>
              <w:rPr>
                <w:sz w:val="20"/>
                <w:szCs w:val="20"/>
                <w:lang w:eastAsia="ru-RU"/>
              </w:rPr>
            </w:pPr>
            <w:r w:rsidRPr="00CF7B46">
              <w:rPr>
                <w:rFonts w:eastAsia="SimSun"/>
                <w:color w:val="000000"/>
                <w:sz w:val="20"/>
                <w:szCs w:val="20"/>
              </w:rPr>
              <w:t>10,0</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45" w:type="dxa"/>
            <w:noWrap/>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673" w:type="dxa"/>
            <w:noWrap/>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10,0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30,0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tcPr>
          <w:p w:rsidR="00541E94" w:rsidRPr="00CF7B46" w:rsidRDefault="00541E94" w:rsidP="00BB6A5E">
            <w:pPr>
              <w:rPr>
                <w:sz w:val="20"/>
                <w:szCs w:val="20"/>
                <w:lang w:eastAsia="ru-RU"/>
              </w:rPr>
            </w:pPr>
            <w:r w:rsidRPr="00CF7B46">
              <w:rPr>
                <w:sz w:val="20"/>
                <w:szCs w:val="20"/>
                <w:lang w:eastAsia="ru-RU"/>
              </w:rPr>
              <w:t>Ловозерский м.окр.</w:t>
            </w:r>
          </w:p>
        </w:tc>
        <w:tc>
          <w:tcPr>
            <w:tcW w:w="851" w:type="dxa"/>
            <w:noWrap/>
          </w:tcPr>
          <w:p w:rsidR="00541E94" w:rsidRPr="00CF7B46" w:rsidRDefault="00541E94" w:rsidP="00BB6A5E">
            <w:pPr>
              <w:jc w:val="center"/>
              <w:rPr>
                <w:sz w:val="20"/>
                <w:szCs w:val="20"/>
                <w:lang w:eastAsia="ru-RU"/>
              </w:rPr>
            </w:pPr>
            <w:r w:rsidRPr="00CF7B46">
              <w:rPr>
                <w:rFonts w:eastAsia="SimSun"/>
                <w:color w:val="000000"/>
                <w:sz w:val="20"/>
                <w:szCs w:val="20"/>
              </w:rPr>
              <w:t>60,0</w:t>
            </w:r>
          </w:p>
        </w:tc>
        <w:tc>
          <w:tcPr>
            <w:tcW w:w="992" w:type="dxa"/>
            <w:noWrap/>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45"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67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tcPr>
          <w:p w:rsidR="00541E94" w:rsidRPr="00CF7B46" w:rsidRDefault="00541E94" w:rsidP="00BB6A5E">
            <w:pPr>
              <w:rPr>
                <w:sz w:val="20"/>
                <w:szCs w:val="20"/>
                <w:lang w:eastAsia="ru-RU"/>
              </w:rPr>
            </w:pPr>
            <w:r w:rsidRPr="00CF7B46">
              <w:rPr>
                <w:sz w:val="20"/>
                <w:szCs w:val="20"/>
                <w:lang w:eastAsia="ru-RU"/>
              </w:rPr>
              <w:t>Печенгский м.окр.</w:t>
            </w:r>
          </w:p>
        </w:tc>
        <w:tc>
          <w:tcPr>
            <w:tcW w:w="851" w:type="dxa"/>
            <w:noWrap/>
          </w:tcPr>
          <w:p w:rsidR="00541E94" w:rsidRPr="00CF7B46" w:rsidRDefault="00541E94" w:rsidP="00BB6A5E">
            <w:pPr>
              <w:jc w:val="center"/>
              <w:rPr>
                <w:sz w:val="20"/>
                <w:szCs w:val="20"/>
                <w:lang w:eastAsia="ru-RU"/>
              </w:rPr>
            </w:pPr>
            <w:r w:rsidRPr="00CF7B46">
              <w:rPr>
                <w:rFonts w:eastAsia="SimSun"/>
                <w:color w:val="000000"/>
                <w:sz w:val="20"/>
                <w:szCs w:val="20"/>
              </w:rPr>
              <w:t>80,0</w:t>
            </w:r>
          </w:p>
        </w:tc>
        <w:tc>
          <w:tcPr>
            <w:tcW w:w="992" w:type="dxa"/>
            <w:noWrap/>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20,0</w:t>
            </w:r>
          </w:p>
        </w:tc>
        <w:tc>
          <w:tcPr>
            <w:tcW w:w="745"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67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gridAfter w:val="1"/>
          <w:wAfter w:w="19" w:type="dxa"/>
          <w:trHeight w:val="276"/>
        </w:trPr>
        <w:tc>
          <w:tcPr>
            <w:tcW w:w="2830" w:type="dxa"/>
            <w:noWrap/>
          </w:tcPr>
          <w:p w:rsidR="00541E94" w:rsidRPr="00CF7B46" w:rsidRDefault="00541E94" w:rsidP="00BB6A5E">
            <w:pPr>
              <w:rPr>
                <w:sz w:val="20"/>
                <w:szCs w:val="20"/>
                <w:lang w:eastAsia="ru-RU"/>
              </w:rPr>
            </w:pPr>
            <w:r w:rsidRPr="00CF7B46">
              <w:rPr>
                <w:sz w:val="20"/>
                <w:szCs w:val="20"/>
                <w:lang w:eastAsia="ru-RU"/>
              </w:rPr>
              <w:t>Терский м.окр.</w:t>
            </w:r>
          </w:p>
        </w:tc>
        <w:tc>
          <w:tcPr>
            <w:tcW w:w="851" w:type="dxa"/>
            <w:noWrap/>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992" w:type="dxa"/>
            <w:noWrap/>
          </w:tcPr>
          <w:p w:rsidR="00541E94" w:rsidRPr="00CF7B46" w:rsidRDefault="00541E94" w:rsidP="00BB6A5E">
            <w:pPr>
              <w:jc w:val="center"/>
              <w:rPr>
                <w:sz w:val="20"/>
                <w:szCs w:val="20"/>
                <w:lang w:eastAsia="ru-RU"/>
              </w:rPr>
            </w:pPr>
            <w:r w:rsidRPr="00CF7B46">
              <w:rPr>
                <w:rFonts w:eastAsia="SimSun"/>
                <w:color w:val="000000"/>
                <w:sz w:val="20"/>
                <w:szCs w:val="20"/>
              </w:rPr>
              <w:t>0,0</w:t>
            </w:r>
          </w:p>
        </w:tc>
        <w:tc>
          <w:tcPr>
            <w:tcW w:w="851"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45" w:type="dxa"/>
            <w:noWrap/>
          </w:tcPr>
          <w:p w:rsidR="00541E94" w:rsidRPr="00CF7B46" w:rsidRDefault="00541E94" w:rsidP="00BB6A5E">
            <w:pPr>
              <w:jc w:val="center"/>
              <w:rPr>
                <w:rFonts w:eastAsia="SimSun"/>
                <w:sz w:val="20"/>
                <w:szCs w:val="20"/>
              </w:rPr>
            </w:pPr>
            <w:r w:rsidRPr="00CF7B46">
              <w:rPr>
                <w:rFonts w:eastAsia="SimSun"/>
                <w:color w:val="000000"/>
                <w:sz w:val="20"/>
                <w:szCs w:val="20"/>
              </w:rPr>
              <w:t>100,0</w:t>
            </w:r>
          </w:p>
        </w:tc>
        <w:tc>
          <w:tcPr>
            <w:tcW w:w="673"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noWrap/>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09"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sz w:val="20"/>
                <w:szCs w:val="20"/>
              </w:rPr>
              <w:t>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sz w:val="20"/>
                <w:szCs w:val="20"/>
              </w:rPr>
              <w:t>0,0</w:t>
            </w:r>
          </w:p>
        </w:tc>
      </w:tr>
      <w:tr w:rsidR="00541E94" w:rsidRPr="00CF7B46" w:rsidTr="00BB6A5E">
        <w:trPr>
          <w:trHeight w:val="276"/>
        </w:trPr>
        <w:tc>
          <w:tcPr>
            <w:tcW w:w="9799" w:type="dxa"/>
            <w:gridSpan w:val="12"/>
            <w:noWrap/>
            <w:hideMark/>
          </w:tcPr>
          <w:p w:rsidR="00541E94" w:rsidRPr="00CF7B46" w:rsidRDefault="00541E94" w:rsidP="00BB6A5E">
            <w:pPr>
              <w:jc w:val="center"/>
              <w:rPr>
                <w:b/>
                <w:bCs/>
                <w:sz w:val="20"/>
                <w:szCs w:val="20"/>
                <w:lang w:eastAsia="ru-RU"/>
              </w:rPr>
            </w:pPr>
            <w:r w:rsidRPr="00CF7B46">
              <w:rPr>
                <w:b/>
                <w:bCs/>
                <w:sz w:val="20"/>
                <w:szCs w:val="20"/>
                <w:lang w:eastAsia="ru-RU"/>
              </w:rPr>
              <w:t>Тип бизнеса</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Малый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56,9</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18,8</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20,8</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22,2</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6,9</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4,2</w:t>
            </w:r>
          </w:p>
        </w:tc>
        <w:tc>
          <w:tcPr>
            <w:tcW w:w="709" w:type="dxa"/>
          </w:tcPr>
          <w:p w:rsidR="00541E94" w:rsidRPr="00CF7B46" w:rsidRDefault="00541E94" w:rsidP="00BB6A5E">
            <w:pPr>
              <w:jc w:val="center"/>
              <w:rPr>
                <w:sz w:val="20"/>
                <w:szCs w:val="20"/>
                <w:lang w:eastAsia="ru-RU"/>
              </w:rPr>
            </w:pPr>
            <w:r w:rsidRPr="00CF7B46">
              <w:rPr>
                <w:rFonts w:eastAsia="SimSun"/>
                <w:color w:val="000000"/>
              </w:rPr>
              <w:t>2,8</w:t>
            </w:r>
          </w:p>
        </w:tc>
        <w:tc>
          <w:tcPr>
            <w:tcW w:w="710" w:type="dxa"/>
          </w:tcPr>
          <w:p w:rsidR="00541E94" w:rsidRPr="00CF7B46" w:rsidRDefault="00541E94" w:rsidP="00BB6A5E">
            <w:pPr>
              <w:jc w:val="center"/>
              <w:rPr>
                <w:rFonts w:eastAsia="SimSun"/>
                <w:sz w:val="20"/>
                <w:szCs w:val="20"/>
              </w:rPr>
            </w:pPr>
            <w:r w:rsidRPr="00CF7B46">
              <w:rPr>
                <w:rFonts w:eastAsia="SimSun"/>
                <w:color w:val="000000"/>
              </w:rPr>
              <w:t>44,4</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0,7</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Средний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hideMark/>
          </w:tcPr>
          <w:p w:rsidR="00541E94" w:rsidRPr="00CF7B46" w:rsidRDefault="00541E94" w:rsidP="00BB6A5E">
            <w:pPr>
              <w:rPr>
                <w:sz w:val="20"/>
                <w:szCs w:val="20"/>
                <w:lang w:eastAsia="ru-RU"/>
              </w:rPr>
            </w:pPr>
            <w:r w:rsidRPr="00CF7B46">
              <w:rPr>
                <w:sz w:val="20"/>
                <w:szCs w:val="20"/>
                <w:lang w:eastAsia="ru-RU"/>
              </w:rPr>
              <w:t>Крупный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72,7</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45,5</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45,5</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18,2</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9,1</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rPr>
              <w:t>27,3</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trHeight w:val="288"/>
        </w:trPr>
        <w:tc>
          <w:tcPr>
            <w:tcW w:w="9799" w:type="dxa"/>
            <w:gridSpan w:val="12"/>
            <w:noWrap/>
            <w:hideMark/>
          </w:tcPr>
          <w:p w:rsidR="00541E94" w:rsidRPr="00CF7B46" w:rsidRDefault="00541E94" w:rsidP="00BB6A5E">
            <w:pPr>
              <w:jc w:val="center"/>
              <w:rPr>
                <w:b/>
                <w:bCs/>
                <w:sz w:val="20"/>
                <w:szCs w:val="20"/>
                <w:lang w:eastAsia="ru-RU"/>
              </w:rPr>
            </w:pPr>
            <w:r w:rsidRPr="00CF7B46">
              <w:rPr>
                <w:b/>
                <w:bCs/>
                <w:sz w:val="20"/>
                <w:szCs w:val="20"/>
                <w:lang w:eastAsia="ru-RU"/>
              </w:rPr>
              <w:t>Рынки</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по транспортированию твердых коммунальных отходов (ТКО)</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(производство электроэнергии на розничном рынке)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50,0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электроэнергетики (купля-продажа на розничном рынке)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50,0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50,0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 xml:space="preserve">Рынок теплоснабжения (производство тепловой </w:t>
            </w:r>
            <w:r w:rsidRPr="00CF7B46">
              <w:rPr>
                <w:rFonts w:eastAsia="SimSun"/>
                <w:sz w:val="20"/>
                <w:szCs w:val="20"/>
              </w:rPr>
              <w:lastRenderedPageBreak/>
              <w:t>энергии)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lastRenderedPageBreak/>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оказания услуг по перевозке пассажиров автомобильным транспортом по муниципальным маршрутам регулярных перевозок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tcPr>
          <w:p w:rsidR="00541E94" w:rsidRPr="00CF7B46" w:rsidRDefault="00541E94" w:rsidP="00BB6A5E">
            <w:pPr>
              <w:jc w:val="center"/>
              <w:rPr>
                <w:sz w:val="20"/>
                <w:szCs w:val="20"/>
                <w:lang w:eastAsia="ru-RU"/>
              </w:rPr>
            </w:pPr>
            <w:r w:rsidRPr="00CF7B46">
              <w:rPr>
                <w:rFonts w:eastAsia="SimSun"/>
                <w:color w:val="000000"/>
              </w:rPr>
              <w:t>80,0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автомобильным транспортом по межмуниципальным маршрутам регулярных перевозок</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80,0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дорожной деятельности (за исключением проектирования)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перевозке пассажиров и багажа легковым такси на территории Мурманской области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среднего профессионального образования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33,3</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психолого-педагогического сопровождения детей с ограниченными возможностями здоровья (ОВЗ)</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33,3</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66,7</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rPr>
              <w:t>66,7</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дополнительного образования детей</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детского отдыха и оздоровления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медицинских услуг</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розничной торговли лекарственными препаратами, медицинскими изделиями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строительства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80,0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 xml:space="preserve">Рынок выполнения работ по благоустройству городской </w:t>
            </w:r>
            <w:r w:rsidRPr="00CF7B46">
              <w:rPr>
                <w:rFonts w:eastAsia="SimSun"/>
                <w:sz w:val="20"/>
                <w:szCs w:val="20"/>
              </w:rPr>
              <w:lastRenderedPageBreak/>
              <w:t>среды</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lastRenderedPageBreak/>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lastRenderedPageBreak/>
              <w:t>Рынок архитектурно-строительного проектирования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80,0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Сфера наружной рекламы</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ритуальных услуг</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торговли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нефтепродуктов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tcPr>
          <w:p w:rsidR="00541E94" w:rsidRPr="00CF7B46" w:rsidRDefault="00541E94" w:rsidP="00BB6A5E">
            <w:pPr>
              <w:jc w:val="center"/>
              <w:rPr>
                <w:rFonts w:eastAsia="SimSun"/>
                <w:sz w:val="20"/>
                <w:szCs w:val="20"/>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оказания услуг по ремонту автотранспортных средств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20,0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легкой промышленности</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социальных услуг</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rFonts w:eastAsia="SimSun"/>
                <w:sz w:val="20"/>
                <w:szCs w:val="20"/>
              </w:rPr>
            </w:pPr>
            <w:r w:rsidRPr="00CF7B46">
              <w:rPr>
                <w:rFonts w:eastAsia="SimSun"/>
                <w:color w:val="000000"/>
              </w:rPr>
              <w:t>20,0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кадастровых и землеустроительных работ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выполнения работ по содержанию и текущему ремонту общего имущества собственников помещений в многоквартирном доме</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агропромышленного комплекса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добычи общераспространенных полезных ископаемых (ОПИ) на участках недр местного значения</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развития северного оленеводства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вылова водных биоресурсов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переработки водных биоресурсов</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100,0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товарной аквакультуры</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60,0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40,0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внутреннего и въездного туризма</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80,0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40,0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0,0</w:t>
            </w:r>
          </w:p>
        </w:tc>
      </w:tr>
      <w:tr w:rsidR="00541E94" w:rsidRPr="00CF7B46" w:rsidTr="00BB6A5E">
        <w:trPr>
          <w:gridAfter w:val="1"/>
          <w:wAfter w:w="19" w:type="dxa"/>
          <w:trHeight w:val="276"/>
        </w:trPr>
        <w:tc>
          <w:tcPr>
            <w:tcW w:w="2830" w:type="dxa"/>
            <w:noWrap/>
            <w:vAlign w:val="top"/>
            <w:hideMark/>
          </w:tcPr>
          <w:p w:rsidR="00541E94" w:rsidRPr="00CF7B46" w:rsidRDefault="00541E94" w:rsidP="00BB6A5E">
            <w:pPr>
              <w:rPr>
                <w:sz w:val="20"/>
                <w:szCs w:val="20"/>
                <w:lang w:eastAsia="ru-RU"/>
              </w:rPr>
            </w:pPr>
            <w:r w:rsidRPr="00CF7B46">
              <w:rPr>
                <w:rFonts w:eastAsia="SimSun"/>
                <w:sz w:val="20"/>
                <w:szCs w:val="20"/>
              </w:rPr>
              <w:t>Рынок услуг связи, в том числе широкополосного доступа к информационно-телекоммуникационной сети Интернет</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992" w:type="dxa"/>
            <w:noWrap/>
            <w:hideMark/>
          </w:tcPr>
          <w:p w:rsidR="00541E94" w:rsidRPr="00CF7B46" w:rsidRDefault="00541E94" w:rsidP="00BB6A5E">
            <w:pPr>
              <w:jc w:val="center"/>
              <w:rPr>
                <w:sz w:val="20"/>
                <w:szCs w:val="20"/>
                <w:lang w:eastAsia="ru-RU"/>
              </w:rPr>
            </w:pPr>
            <w:r w:rsidRPr="00CF7B46">
              <w:rPr>
                <w:rFonts w:eastAsia="SimSun"/>
                <w:color w:val="000000"/>
              </w:rPr>
              <w:t>20,0</w:t>
            </w:r>
          </w:p>
        </w:tc>
        <w:tc>
          <w:tcPr>
            <w:tcW w:w="851"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45"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673"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noWrap/>
            <w:hideMark/>
          </w:tcPr>
          <w:p w:rsidR="00541E94" w:rsidRPr="00CF7B46" w:rsidRDefault="00541E94" w:rsidP="00BB6A5E">
            <w:pPr>
              <w:jc w:val="center"/>
              <w:rPr>
                <w:sz w:val="20"/>
                <w:szCs w:val="20"/>
                <w:lang w:eastAsia="ru-RU"/>
              </w:rPr>
            </w:pPr>
            <w:r w:rsidRPr="00CF7B46">
              <w:rPr>
                <w:rFonts w:eastAsia="SimSun"/>
                <w:color w:val="000000"/>
              </w:rPr>
              <w:t>0,0</w:t>
            </w:r>
          </w:p>
        </w:tc>
        <w:tc>
          <w:tcPr>
            <w:tcW w:w="709" w:type="dxa"/>
          </w:tcPr>
          <w:p w:rsidR="00541E94" w:rsidRPr="00CF7B46" w:rsidRDefault="00541E94" w:rsidP="00BB6A5E">
            <w:pPr>
              <w:jc w:val="center"/>
              <w:rPr>
                <w:sz w:val="20"/>
                <w:szCs w:val="20"/>
                <w:lang w:eastAsia="ru-RU"/>
              </w:rPr>
            </w:pPr>
            <w:r w:rsidRPr="00CF7B46">
              <w:rPr>
                <w:rFonts w:eastAsia="SimSun"/>
                <w:color w:val="000000"/>
              </w:rPr>
              <w:t>0,0</w:t>
            </w:r>
          </w:p>
        </w:tc>
        <w:tc>
          <w:tcPr>
            <w:tcW w:w="710" w:type="dxa"/>
          </w:tcPr>
          <w:p w:rsidR="00541E94" w:rsidRPr="00CF7B46" w:rsidRDefault="00541E94" w:rsidP="00BB6A5E">
            <w:pPr>
              <w:jc w:val="center"/>
              <w:rPr>
                <w:sz w:val="20"/>
                <w:szCs w:val="20"/>
                <w:lang w:eastAsia="ru-RU"/>
              </w:rPr>
            </w:pPr>
            <w:r w:rsidRPr="00CF7B46">
              <w:rPr>
                <w:rFonts w:eastAsia="SimSun"/>
                <w:color w:val="000000"/>
              </w:rPr>
              <w:t>60,0</w:t>
            </w:r>
          </w:p>
        </w:tc>
        <w:tc>
          <w:tcPr>
            <w:tcW w:w="710" w:type="dxa"/>
            <w:gridSpan w:val="2"/>
          </w:tcPr>
          <w:p w:rsidR="00541E94" w:rsidRPr="00CF7B46" w:rsidRDefault="00541E94" w:rsidP="00BB6A5E">
            <w:pPr>
              <w:jc w:val="center"/>
              <w:rPr>
                <w:rFonts w:eastAsia="SimSun"/>
                <w:sz w:val="20"/>
                <w:szCs w:val="20"/>
              </w:rPr>
            </w:pPr>
            <w:r w:rsidRPr="00CF7B46">
              <w:rPr>
                <w:rFonts w:eastAsia="SimSun"/>
                <w:color w:val="000000"/>
              </w:rPr>
              <w:t>20,0</w:t>
            </w:r>
          </w:p>
        </w:tc>
      </w:tr>
    </w:tbl>
    <w:p w:rsidR="00541E94" w:rsidRPr="00CF7B46" w:rsidRDefault="00541E94" w:rsidP="00541E94">
      <w:pPr>
        <w:widowControl/>
        <w:spacing w:before="120" w:after="120"/>
        <w:ind w:firstLine="709"/>
        <w:jc w:val="both"/>
        <w:rPr>
          <w:rFonts w:eastAsia="Calibri"/>
          <w:b/>
          <w:sz w:val="28"/>
          <w:szCs w:val="28"/>
        </w:rPr>
      </w:pPr>
      <w:bookmarkStart w:id="15" w:name="_Hlk89817110"/>
      <w:r w:rsidRPr="00CF7B46">
        <w:rPr>
          <w:rFonts w:eastAsia="Calibri"/>
          <w:b/>
          <w:sz w:val="28"/>
          <w:szCs w:val="28"/>
        </w:rPr>
        <w:lastRenderedPageBreak/>
        <w:t>Основные выводы</w:t>
      </w:r>
    </w:p>
    <w:p w:rsidR="00541E94" w:rsidRPr="00CF7B46" w:rsidRDefault="00541E94" w:rsidP="00541E94">
      <w:pPr>
        <w:widowControl/>
        <w:ind w:firstLine="709"/>
        <w:jc w:val="both"/>
        <w:rPr>
          <w:rFonts w:eastAsia="Calibri"/>
          <w:sz w:val="28"/>
          <w:szCs w:val="28"/>
        </w:rPr>
      </w:pPr>
      <w:bookmarkStart w:id="16" w:name="_Hlk89817520"/>
      <w:bookmarkEnd w:id="15"/>
      <w:r w:rsidRPr="00CF7B46">
        <w:rPr>
          <w:rFonts w:eastAsia="Calibri"/>
          <w:sz w:val="28"/>
          <w:szCs w:val="28"/>
        </w:rPr>
        <w:t>По результатам проведенного мониторинга можно сделать вывод о недостаточной удовлетворенности качеством официальной информации о состоянии конкурентной среды на рынках товаров, работ и услуг Мурманской области:</w:t>
      </w:r>
    </w:p>
    <w:p w:rsidR="00541E94" w:rsidRPr="00CF7B46" w:rsidRDefault="00541E94" w:rsidP="00541E94">
      <w:pPr>
        <w:widowControl/>
        <w:numPr>
          <w:ilvl w:val="0"/>
          <w:numId w:val="12"/>
        </w:numPr>
        <w:ind w:left="0" w:firstLine="709"/>
        <w:contextualSpacing/>
        <w:jc w:val="both"/>
        <w:rPr>
          <w:rFonts w:eastAsia="Calibri"/>
          <w:sz w:val="28"/>
          <w:szCs w:val="28"/>
        </w:rPr>
      </w:pPr>
      <w:r w:rsidRPr="00CF7B46">
        <w:rPr>
          <w:rFonts w:eastAsia="Calibri"/>
          <w:sz w:val="28"/>
          <w:szCs w:val="28"/>
        </w:rPr>
        <w:t>уровень удовлетворенности доступностью, понятностью и удобством получения информации у потребителей не превышает 70%-го порога: от 47,2 до 50,3% положительно оценили свою удовлетворенность качеством официальной информации, без учета затруднившихся ответить на вопрос - от 63,4 до 68,3%. Наивысшее значение получила оценка уровня доступности официальной информации. Каждый четвертый опрошенный затруднился оценить качество официальной информации о состоянии конкуренции на рынках товаров, работ и услуг Мурманской области (от 25,5 до 26,5%);</w:t>
      </w:r>
    </w:p>
    <w:p w:rsidR="00541E94" w:rsidRPr="00CF7B46" w:rsidRDefault="00541E94" w:rsidP="00541E94">
      <w:pPr>
        <w:widowControl/>
        <w:numPr>
          <w:ilvl w:val="0"/>
          <w:numId w:val="12"/>
        </w:numPr>
        <w:ind w:left="0" w:firstLine="709"/>
        <w:contextualSpacing/>
        <w:jc w:val="both"/>
        <w:rPr>
          <w:rFonts w:eastAsia="Calibri"/>
          <w:sz w:val="28"/>
          <w:szCs w:val="28"/>
        </w:rPr>
      </w:pPr>
      <w:r w:rsidRPr="00CF7B46">
        <w:rPr>
          <w:rFonts w:eastAsia="Calibri"/>
          <w:sz w:val="28"/>
          <w:szCs w:val="28"/>
        </w:rPr>
        <w:t>уровень удовлетворенности доступностью, понятностью и удобством получения информации у субъектов предпринимательской деятельности, в целом чуть выше, чем у потребителей: от 60,3% до 64,6%, без учета затруднившихся ответить на вопрос - от 81,0 до 86,6%, что превышает установленный порог в 70%. Наивысшее значение получила оценка уровня доступности официальной информации. От 25,4% до 27,0% опрошенных затруднились оценить качество официальной информации о состоянии конкуренции на рынках товаров, работ и услуг Мурманской области;</w:t>
      </w:r>
    </w:p>
    <w:p w:rsidR="00541E94" w:rsidRPr="00CF7B46" w:rsidRDefault="00541E94" w:rsidP="00541E94">
      <w:pPr>
        <w:widowControl/>
        <w:numPr>
          <w:ilvl w:val="0"/>
          <w:numId w:val="12"/>
        </w:numPr>
        <w:ind w:left="0" w:firstLine="709"/>
        <w:contextualSpacing/>
        <w:jc w:val="both"/>
        <w:rPr>
          <w:rFonts w:eastAsia="Calibri"/>
          <w:sz w:val="28"/>
          <w:szCs w:val="28"/>
        </w:rPr>
      </w:pPr>
      <w:r w:rsidRPr="00CF7B46">
        <w:rPr>
          <w:rFonts w:eastAsia="Calibri"/>
          <w:sz w:val="28"/>
          <w:szCs w:val="28"/>
        </w:rPr>
        <w:t>значительная доля опрошенных потребителей затруднилась оценить полноту официальной информации о состоянии конкурентной среды на рынках товаров, работ и услуг Мурманской области и деятельности по содействию развитию конкуренции, размещенной на сайтах исполнительных органов региона и местного самоуправления (от 34,1 до 38,0%). При этом относительное большинство опрошенных удовлетворены полнотой официальной информации о состоянии конкуренции на рынках товаров и услуг Мурманской области (от 46,2 до 50,0%). Без числа респондентов, затруднившихся ответить на вопрос, абсолютное большинство опрошенных удовлетворено полнотой данной информацией (от 73,4 до 79,3%);</w:t>
      </w:r>
    </w:p>
    <w:p w:rsidR="00541E94" w:rsidRPr="00CF7B46" w:rsidRDefault="00541E94" w:rsidP="00541E94">
      <w:pPr>
        <w:widowControl/>
        <w:numPr>
          <w:ilvl w:val="0"/>
          <w:numId w:val="12"/>
        </w:numPr>
        <w:ind w:left="0" w:firstLine="709"/>
        <w:contextualSpacing/>
        <w:jc w:val="both"/>
        <w:rPr>
          <w:rFonts w:eastAsia="Calibri"/>
          <w:sz w:val="28"/>
          <w:szCs w:val="28"/>
        </w:rPr>
      </w:pPr>
      <w:r w:rsidRPr="00CF7B46">
        <w:rPr>
          <w:rFonts w:eastAsia="Calibri"/>
          <w:sz w:val="28"/>
          <w:szCs w:val="28"/>
        </w:rPr>
        <w:t>уровень удовлетворенности полнотой официальной информации субъектов предпринимательской деятельности, в целом выше, чем у потребителей: от 55,0 до 64,1%. Без учета затруднившихся ответить на вопрос оценка превышает установленный порог в 70% (от 79,9% до 92,2%);</w:t>
      </w:r>
    </w:p>
    <w:p w:rsidR="00541E94" w:rsidRPr="00CF7B46" w:rsidRDefault="00541E94" w:rsidP="00541E94">
      <w:pPr>
        <w:widowControl/>
        <w:numPr>
          <w:ilvl w:val="0"/>
          <w:numId w:val="12"/>
        </w:numPr>
        <w:ind w:left="0" w:firstLine="709"/>
        <w:contextualSpacing/>
        <w:jc w:val="both"/>
        <w:rPr>
          <w:rFonts w:eastAsia="Calibri"/>
          <w:sz w:val="28"/>
          <w:szCs w:val="28"/>
        </w:rPr>
      </w:pPr>
      <w:r w:rsidRPr="00CF7B46">
        <w:rPr>
          <w:rFonts w:eastAsia="Calibri"/>
          <w:sz w:val="28"/>
          <w:szCs w:val="28"/>
        </w:rPr>
        <w:t>основные источники информации для потребителей товаров, работ, услуг: официальная информация, размещенная на сайте уполномоченного органа в сети Интернет (54,3%), телевидение (45,5%), а также специальные блоги, порталы и прочие электронные ресурсы (42,2%). При этом доверяют сравнительно больше официальному источнику - информации, размещенной на официальном сайте уполномоченного органа (47,7%);</w:t>
      </w:r>
    </w:p>
    <w:p w:rsidR="00541E94" w:rsidRPr="00CF7B46" w:rsidRDefault="00541E94" w:rsidP="00541E94">
      <w:pPr>
        <w:widowControl/>
        <w:numPr>
          <w:ilvl w:val="0"/>
          <w:numId w:val="12"/>
        </w:numPr>
        <w:ind w:left="0" w:firstLine="709"/>
        <w:contextualSpacing/>
        <w:jc w:val="both"/>
        <w:rPr>
          <w:rFonts w:eastAsia="Calibri"/>
          <w:sz w:val="28"/>
          <w:szCs w:val="28"/>
        </w:rPr>
      </w:pPr>
      <w:r w:rsidRPr="00CF7B46">
        <w:rPr>
          <w:rFonts w:eastAsia="Calibri"/>
          <w:sz w:val="28"/>
          <w:szCs w:val="28"/>
        </w:rPr>
        <w:lastRenderedPageBreak/>
        <w:t>информационные предпочтения и доверие субъектов предпринимательской деятельности имеют некоторое отличие от потребителей. Представители бизнеса пользуются и доверяют двум основным источникам: специальные блоги, порталы и прочие информационные ресурсы (70,4% пользуются; 47,6% доверяют) и официальная информация, размещенная на сайте уполномоченного органа в сети Интернет (66,5% пользуются; 57,1% доверяют).</w:t>
      </w:r>
    </w:p>
    <w:p w:rsidR="00541E94" w:rsidRPr="00CF7B46" w:rsidRDefault="00541E94" w:rsidP="00541E94">
      <w:pPr>
        <w:widowControl/>
        <w:spacing w:before="120"/>
        <w:ind w:firstLine="709"/>
        <w:jc w:val="both"/>
        <w:rPr>
          <w:rFonts w:eastAsia="Calibri"/>
          <w:b/>
          <w:bCs/>
          <w:sz w:val="28"/>
          <w:szCs w:val="28"/>
        </w:rPr>
      </w:pPr>
      <w:r w:rsidRPr="00CF7B46">
        <w:rPr>
          <w:rFonts w:eastAsia="Calibri"/>
          <w:b/>
          <w:bCs/>
          <w:sz w:val="28"/>
          <w:szCs w:val="28"/>
        </w:rPr>
        <w:t>Предложения по повышению эффективности деятельности областных исполнительных органов Мурманской области, органов местного самоуправления по улучшению качества официальной информации</w:t>
      </w:r>
    </w:p>
    <w:bookmarkEnd w:id="16"/>
    <w:p w:rsidR="00541E94" w:rsidRPr="00CF7B46" w:rsidRDefault="00541E94" w:rsidP="00541E94">
      <w:pPr>
        <w:widowControl/>
        <w:ind w:firstLine="709"/>
        <w:jc w:val="both"/>
        <w:rPr>
          <w:rFonts w:eastAsia="Calibri"/>
          <w:sz w:val="28"/>
          <w:szCs w:val="28"/>
          <w:highlight w:val="yellow"/>
        </w:rPr>
      </w:pPr>
      <w:r w:rsidRPr="00CF7B46">
        <w:rPr>
          <w:sz w:val="28"/>
          <w:szCs w:val="28"/>
          <w:lang w:eastAsia="ru-RU"/>
        </w:rPr>
        <w:t>Результаты мониторинга показывают достаточную открытость областных исполнительных органов, особенно в отношении организации цифрового взаимодействия с субъектами предпринимательской деятельности. Электронные сервисы и порталы органов признаются бизнес-средой надёжными и ключевыми источниками информации о деятельности органов. В то же время данные цифровые ресурсы выступают населению региона и представителям бизнеса в качестве формы обратной связи через обращения и жалобы.</w:t>
      </w:r>
    </w:p>
    <w:p w:rsidR="00541E94" w:rsidRPr="00CF7B46" w:rsidRDefault="00541E94" w:rsidP="00541E94">
      <w:pPr>
        <w:widowControl/>
        <w:ind w:firstLine="709"/>
        <w:jc w:val="both"/>
        <w:rPr>
          <w:rFonts w:eastAsia="Calibri"/>
          <w:sz w:val="28"/>
          <w:szCs w:val="28"/>
          <w:highlight w:val="yellow"/>
        </w:rPr>
      </w:pPr>
      <w:r w:rsidRPr="00CF7B46">
        <w:rPr>
          <w:sz w:val="28"/>
          <w:szCs w:val="28"/>
          <w:lang w:eastAsia="ru-RU"/>
        </w:rPr>
        <w:t>Значительная часть опрошенных затруднилась оценить качество официальной информации о состоянии конкурентной среды на рынках Мурманской области и мерах по развитию конкуренции, что свидетельствует о потребности в просветительской работе по основным индикаторам конкуренции. Способы подачи и размещения информации нужно адаптировать под потребности целевых аудиторий — потребителей и субъектов предпринимательской деятельности.</w:t>
      </w:r>
    </w:p>
    <w:p w:rsidR="00541E94" w:rsidRPr="00CF7B46" w:rsidRDefault="00541E94" w:rsidP="00541E94">
      <w:pPr>
        <w:widowControl/>
        <w:ind w:firstLine="709"/>
        <w:jc w:val="both"/>
        <w:rPr>
          <w:rFonts w:eastAsia="Calibri"/>
          <w:sz w:val="28"/>
          <w:szCs w:val="28"/>
          <w:highlight w:val="yellow"/>
        </w:rPr>
      </w:pPr>
      <w:r w:rsidRPr="00CF7B46">
        <w:rPr>
          <w:sz w:val="28"/>
          <w:szCs w:val="28"/>
          <w:lang w:eastAsia="ru-RU"/>
        </w:rPr>
        <w:t>Для повышения информированности предлагается реализовать ряд просветительских мероприятий, посвящённых состоянию региональных рынков и условиям конкуренции, с участием представителей исполнительной власти, профильных ведомств, Банка России, общественных объединений и бизнеса.</w:t>
      </w:r>
    </w:p>
    <w:p w:rsidR="00541E94" w:rsidRPr="00CF7B46" w:rsidRDefault="00541E94" w:rsidP="00541E94">
      <w:pPr>
        <w:widowControl/>
        <w:ind w:firstLine="709"/>
        <w:jc w:val="both"/>
        <w:rPr>
          <w:rFonts w:eastAsia="Calibri"/>
          <w:sz w:val="28"/>
          <w:szCs w:val="28"/>
          <w:highlight w:val="yellow"/>
        </w:rPr>
      </w:pPr>
      <w:r w:rsidRPr="00CF7B46">
        <w:rPr>
          <w:sz w:val="28"/>
          <w:szCs w:val="28"/>
          <w:lang w:eastAsia="ru-RU"/>
        </w:rPr>
        <w:t>Для развития взаимодействия предпринимателей и власти целесообразно усилить сотрудничество между профильными органами и Союзом промышленников и предпринимателей Мурманской области через организацию специализированных встреч по аспектам конкуренции, анализу монопольных тенденций, взаимодействию с естественными монополиями и защите предпринимательских прав. Расширение практики стратегических сессий, нацеленных на анализ проблем и совместное их решение, остаётся актуальным.</w:t>
      </w:r>
    </w:p>
    <w:p w:rsidR="00541E94" w:rsidRPr="00CF7B46" w:rsidRDefault="00541E94" w:rsidP="00541E94">
      <w:pPr>
        <w:widowControl/>
        <w:ind w:firstLine="709"/>
        <w:jc w:val="both"/>
        <w:rPr>
          <w:sz w:val="28"/>
          <w:szCs w:val="28"/>
          <w:lang w:eastAsia="ru-RU"/>
        </w:rPr>
      </w:pPr>
      <w:r w:rsidRPr="00CF7B46">
        <w:rPr>
          <w:sz w:val="28"/>
          <w:szCs w:val="28"/>
          <w:lang w:eastAsia="ru-RU"/>
        </w:rPr>
        <w:t>При формировании повестки просветительских мероприятий важно учитывать значимость тем для разных аудиторий. Так, для жителей региона ключевые параметры включают динамику цен, ассортимент и возможность выбора, а также тарифы естественных монополий. Для местных предприятий — административные барьеры на входе на рынок, взаимодействие с естественными монополиями и программы поддержки для снижения цен на услуги и товары.</w:t>
      </w:r>
    </w:p>
    <w:p w:rsidR="00541E94" w:rsidRPr="00CF7B46" w:rsidRDefault="00541E94" w:rsidP="00541E94">
      <w:pPr>
        <w:widowControl/>
        <w:ind w:firstLine="709"/>
        <w:jc w:val="both"/>
        <w:rPr>
          <w:rFonts w:eastAsia="Calibri"/>
          <w:sz w:val="28"/>
          <w:szCs w:val="28"/>
          <w:highlight w:val="yellow"/>
        </w:rPr>
      </w:pPr>
      <w:r w:rsidRPr="00CF7B46">
        <w:rPr>
          <w:sz w:val="28"/>
          <w:szCs w:val="28"/>
          <w:lang w:eastAsia="ru-RU"/>
        </w:rPr>
        <w:t xml:space="preserve">Предлагается активизировать присутствие исполнительных органов в социальных сетях и организовать серию подкастов о рынках и деятельности </w:t>
      </w:r>
      <w:r w:rsidRPr="00CF7B46">
        <w:rPr>
          <w:sz w:val="28"/>
          <w:szCs w:val="28"/>
          <w:lang w:eastAsia="ru-RU"/>
        </w:rPr>
        <w:lastRenderedPageBreak/>
        <w:t>предприятий естественных монополий, находящихся в ведении конкретных органов.</w:t>
      </w:r>
    </w:p>
    <w:p w:rsidR="00541E94" w:rsidRPr="00CF7B46" w:rsidRDefault="00541E94" w:rsidP="00541E94">
      <w:pPr>
        <w:widowControl/>
        <w:ind w:firstLine="709"/>
        <w:jc w:val="both"/>
        <w:rPr>
          <w:sz w:val="28"/>
          <w:szCs w:val="28"/>
          <w:lang w:eastAsia="ru-RU"/>
        </w:rPr>
      </w:pPr>
      <w:r w:rsidRPr="00CF7B46">
        <w:rPr>
          <w:sz w:val="28"/>
          <w:szCs w:val="28"/>
          <w:lang w:eastAsia="ru-RU"/>
        </w:rPr>
        <w:t>В отношении отдельных муниципальных образований следует усилить просветительскую работу, особенно в удаленных от регионального центра и закрытых административных территориальных образованиях. Так, значительная доля опрошенных с низким уровнем удовлетворенности зафиксирована в Ковдорском, Печенгском и Кандалакшском м.окр., ЗАТО г. Североморск и ЗАТО п. Видяево. Кроме того, среди опрошенных заметна доля затруднившихся ответить на вопрос в ЗАТО Александровск, ЗАТО г. Заозерск, ЗАТО г. Островной, в г. Полярные Зори, а также в Ловозерском и Ковдорском м.окр.</w:t>
      </w:r>
    </w:p>
    <w:p w:rsidR="00541E94" w:rsidRDefault="00541E94" w:rsidP="00541E94">
      <w:pPr>
        <w:pStyle w:val="21"/>
        <w:ind w:right="422" w:firstLine="707"/>
        <w:rPr>
          <w:highlight w:val="yellow"/>
        </w:rPr>
      </w:pPr>
    </w:p>
    <w:p w:rsidR="00541E94" w:rsidRPr="00541E94" w:rsidRDefault="00541E94" w:rsidP="00541E94">
      <w:pPr>
        <w:rPr>
          <w:highlight w:val="yellow"/>
        </w:rPr>
      </w:pPr>
    </w:p>
    <w:p w:rsidR="00541E94" w:rsidRPr="00541E94" w:rsidRDefault="00541E94" w:rsidP="00541E94">
      <w:pPr>
        <w:rPr>
          <w:highlight w:val="yellow"/>
        </w:rPr>
      </w:pPr>
    </w:p>
    <w:p w:rsidR="00541E94" w:rsidRDefault="00541E94" w:rsidP="00541E94">
      <w:pPr>
        <w:rPr>
          <w:highlight w:val="yellow"/>
        </w:rPr>
      </w:pPr>
    </w:p>
    <w:p w:rsidR="003D1601" w:rsidRDefault="003D1601" w:rsidP="00541E94"/>
    <w:sectPr w:rsidR="003D1601" w:rsidSect="00541E94">
      <w:footerReference w:type="defaul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E94" w:rsidRDefault="00541E94" w:rsidP="00541E94">
      <w:r>
        <w:separator/>
      </w:r>
    </w:p>
  </w:endnote>
  <w:endnote w:type="continuationSeparator" w:id="0">
    <w:p w:rsidR="00541E94" w:rsidRDefault="00541E94" w:rsidP="00541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94" w:rsidRDefault="00541E94">
    <w:pPr>
      <w:pStyle w:val="afc"/>
      <w:spacing w:line="14" w:lineRule="auto"/>
      <w:rPr>
        <w:sz w:val="20"/>
      </w:rPr>
    </w:pPr>
    <w:r>
      <w:rPr>
        <w:noProof/>
        <w:sz w:val="20"/>
        <w:lang w:eastAsia="ru-RU"/>
      </w:rPr>
      <mc:AlternateContent>
        <mc:Choice Requires="wps">
          <w:drawing>
            <wp:anchor distT="0" distB="0" distL="0" distR="0" simplePos="0" relativeHeight="251659264" behindDoc="1" locked="0" layoutInCell="1" allowOverlap="1" wp14:anchorId="3F4D5675" wp14:editId="14FAABCF">
              <wp:simplePos x="0" y="0"/>
              <wp:positionH relativeFrom="page">
                <wp:posOffset>3963289</wp:posOffset>
              </wp:positionH>
              <wp:positionV relativeFrom="page">
                <wp:posOffset>9473951</wp:posOffset>
              </wp:positionV>
              <wp:extent cx="281305" cy="165735"/>
              <wp:effectExtent l="0" t="0" r="0" b="0"/>
              <wp:wrapNone/>
              <wp:docPr id="11" name="Textbox 1407"/>
              <wp:cNvGraphicFramePr/>
              <a:graphic xmlns:a="http://schemas.openxmlformats.org/drawingml/2006/main">
                <a:graphicData uri="http://schemas.microsoft.com/office/word/2010/wordprocessingShape">
                  <wps:wsp>
                    <wps:cNvSpPr txBox="1"/>
                    <wps:spPr bwMode="auto">
                      <a:xfrm>
                        <a:off x="0" y="0"/>
                        <a:ext cx="281305" cy="165735"/>
                      </a:xfrm>
                      <a:prstGeom prst="rect">
                        <a:avLst/>
                      </a:prstGeom>
                    </wps:spPr>
                    <wps:txbx>
                      <w:txbxContent>
                        <w:p w:rsidR="00541E94" w:rsidRDefault="00541E94">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noProof/>
                              <w:spacing w:val="-5"/>
                              <w:sz w:val="20"/>
                            </w:rPr>
                            <w:t>2</w:t>
                          </w:r>
                          <w:r>
                            <w:rPr>
                              <w:spacing w:val="-5"/>
                              <w:sz w:val="20"/>
                            </w:rPr>
                            <w:fldChar w:fldCharType="end"/>
                          </w:r>
                        </w:p>
                      </w:txbxContent>
                    </wps:txbx>
                    <wps:bodyPr wrap="square" lIns="0" tIns="0" rIns="0" bIns="0" rtlCol="0">
                      <a:noAutofit/>
                    </wps:bodyPr>
                  </wps:wsp>
                </a:graphicData>
              </a:graphic>
            </wp:anchor>
          </w:drawing>
        </mc:Choice>
        <mc:Fallback>
          <w:pict>
            <v:shapetype w14:anchorId="3F4D5675" id="_x0000_t202" coordsize="21600,21600" o:spt="202" path="m,l,21600r21600,l21600,xe">
              <v:stroke joinstyle="miter"/>
              <v:path gradientshapeok="t" o:connecttype="rect"/>
            </v:shapetype>
            <v:shape id="Textbox 1407" o:spid="_x0000_s1026" type="#_x0000_t202" style="position:absolute;margin-left:312.05pt;margin-top:746pt;width:22.15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" filled="f" stroked="f">
              <v:textbox inset="0,0,0,0">
                <w:txbxContent>
                  <w:p w:rsidR="00541E94" w:rsidRDefault="00541E94">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Pr>
                        <w:noProof/>
                        <w:spacing w:val="-5"/>
                        <w:sz w:val="20"/>
                      </w:rPr>
                      <w:t>2</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E94" w:rsidRDefault="00541E94" w:rsidP="00541E94">
      <w:r>
        <w:separator/>
      </w:r>
    </w:p>
  </w:footnote>
  <w:footnote w:type="continuationSeparator" w:id="0">
    <w:p w:rsidR="00541E94" w:rsidRDefault="00541E94" w:rsidP="00541E94">
      <w:r>
        <w:continuationSeparator/>
      </w:r>
    </w:p>
  </w:footnote>
  <w:footnote w:id="1">
    <w:p w:rsidR="00541E94" w:rsidRPr="00D32C48" w:rsidRDefault="00541E94" w:rsidP="00541E94">
      <w:pPr>
        <w:pStyle w:val="af4"/>
        <w:jc w:val="both"/>
      </w:pPr>
      <w:r>
        <w:rPr>
          <w:rStyle w:val="af6"/>
        </w:rPr>
        <w:footnoteRef/>
      </w:r>
      <w:r>
        <w:t xml:space="preserve"> </w:t>
      </w:r>
      <w:r w:rsidRPr="00D32C48">
        <w:t xml:space="preserve">Здесь и далее оценка удовлетворенности </w:t>
      </w:r>
      <w:r>
        <w:t>определялась</w:t>
      </w:r>
      <w:r w:rsidRPr="00D32C48">
        <w:t xml:space="preserve"> как сумма вариантов ответа </w:t>
      </w:r>
      <w:r w:rsidRPr="00D32C48">
        <w:rPr>
          <w:iCs/>
        </w:rPr>
        <w:t>«удовлетворительно»</w:t>
      </w:r>
      <w:r w:rsidRPr="00D32C48">
        <w:t xml:space="preserve"> и </w:t>
      </w:r>
      <w:r w:rsidRPr="00D32C48">
        <w:rPr>
          <w:iCs/>
        </w:rPr>
        <w:t xml:space="preserve">«скорее удовлетворительно», </w:t>
      </w:r>
      <w:r>
        <w:rPr>
          <w:iCs/>
        </w:rPr>
        <w:t xml:space="preserve">оценка </w:t>
      </w:r>
      <w:r w:rsidRPr="00D32C48">
        <w:rPr>
          <w:iCs/>
        </w:rPr>
        <w:t xml:space="preserve">неудовлетворенности </w:t>
      </w:r>
      <w:r>
        <w:t>определялась</w:t>
      </w:r>
      <w:r w:rsidRPr="00D32C48">
        <w:t xml:space="preserve"> как сумма вариантов ответа</w:t>
      </w:r>
      <w:r w:rsidRPr="00D32C48">
        <w:rPr>
          <w:iCs/>
        </w:rPr>
        <w:t xml:space="preserve"> «скорее не удовлетворительно»</w:t>
      </w:r>
      <w:r w:rsidRPr="00D32C48">
        <w:t xml:space="preserve"> и </w:t>
      </w:r>
      <w:r w:rsidRPr="00D32C48">
        <w:rPr>
          <w:iCs/>
        </w:rPr>
        <w:t>«не удовлетворительно»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16B0F8F"/>
    <w:multiLevelType w:val="hybridMultilevel"/>
    <w:tmpl w:val="3AA08F8A"/>
    <w:lvl w:ilvl="0" w:tplc="C2C217A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EE46130"/>
    <w:multiLevelType w:val="hybridMultilevel"/>
    <w:tmpl w:val="535AFF04"/>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C6E34EC"/>
    <w:multiLevelType w:val="multilevel"/>
    <w:tmpl w:val="22823836"/>
    <w:styleLink w:val="128"/>
    <w:lvl w:ilvl="0">
      <w:start w:val="1"/>
      <w:numFmt w:val="decimal"/>
      <w:pStyle w:val="a"/>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3E107DE"/>
    <w:multiLevelType w:val="hybridMultilevel"/>
    <w:tmpl w:val="5E58DD36"/>
    <w:lvl w:ilvl="0" w:tplc="45704924">
      <w:start w:val="1"/>
      <w:numFmt w:val="decimal"/>
      <w:lvlText w:val="Рисунок 4.%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37B18DA"/>
    <w:multiLevelType w:val="hybridMultilevel"/>
    <w:tmpl w:val="8EE0BC04"/>
    <w:lvl w:ilvl="0" w:tplc="2F901406">
      <w:start w:val="1"/>
      <w:numFmt w:val="decimal"/>
      <w:lvlText w:val="Таблица 4.%1 - "/>
      <w:lvlJc w:val="left"/>
      <w:pPr>
        <w:ind w:left="720" w:hanging="360"/>
      </w:pPr>
      <w:rPr>
        <w:rFonts w:hint="default"/>
        <w:b w:val="0"/>
        <w:i/>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A24B70"/>
    <w:multiLevelType w:val="hybridMultilevel"/>
    <w:tmpl w:val="768EC0AC"/>
    <w:styleLink w:val="121"/>
    <w:lvl w:ilvl="0" w:tplc="271CB01E">
      <w:start w:val="1"/>
      <w:numFmt w:val="decimal"/>
      <w:lvlText w:val="%1)"/>
      <w:lvlJc w:val="left"/>
      <w:pPr>
        <w:ind w:left="710" w:hanging="260"/>
      </w:pPr>
      <w:rPr>
        <w:rFonts w:ascii="Times New Roman" w:eastAsia="Times New Roman" w:hAnsi="Times New Roman" w:cs="Times New Roman" w:hint="default"/>
        <w:b w:val="0"/>
        <w:bCs w:val="0"/>
        <w:i w:val="0"/>
        <w:iCs w:val="0"/>
        <w:spacing w:val="0"/>
        <w:sz w:val="24"/>
        <w:szCs w:val="24"/>
        <w:lang w:val="ru-RU" w:eastAsia="en-US" w:bidi="ar-SA"/>
      </w:rPr>
    </w:lvl>
    <w:lvl w:ilvl="1" w:tplc="19704CDA">
      <w:start w:val="1"/>
      <w:numFmt w:val="bullet"/>
      <w:lvlText w:val="•"/>
      <w:lvlJc w:val="left"/>
      <w:pPr>
        <w:ind w:left="1725" w:hanging="260"/>
      </w:pPr>
      <w:rPr>
        <w:rFonts w:hint="default"/>
        <w:lang w:val="ru-RU" w:eastAsia="en-US" w:bidi="ar-SA"/>
      </w:rPr>
    </w:lvl>
    <w:lvl w:ilvl="2" w:tplc="97C28162">
      <w:start w:val="1"/>
      <w:numFmt w:val="bullet"/>
      <w:lvlText w:val="•"/>
      <w:lvlJc w:val="left"/>
      <w:pPr>
        <w:ind w:left="2730" w:hanging="260"/>
      </w:pPr>
      <w:rPr>
        <w:rFonts w:hint="default"/>
        <w:lang w:val="ru-RU" w:eastAsia="en-US" w:bidi="ar-SA"/>
      </w:rPr>
    </w:lvl>
    <w:lvl w:ilvl="3" w:tplc="ED64AB74">
      <w:start w:val="1"/>
      <w:numFmt w:val="bullet"/>
      <w:lvlText w:val="•"/>
      <w:lvlJc w:val="left"/>
      <w:pPr>
        <w:ind w:left="3736" w:hanging="260"/>
      </w:pPr>
      <w:rPr>
        <w:rFonts w:hint="default"/>
        <w:lang w:val="ru-RU" w:eastAsia="en-US" w:bidi="ar-SA"/>
      </w:rPr>
    </w:lvl>
    <w:lvl w:ilvl="4" w:tplc="1FE85DFA">
      <w:start w:val="1"/>
      <w:numFmt w:val="bullet"/>
      <w:lvlText w:val="•"/>
      <w:lvlJc w:val="left"/>
      <w:pPr>
        <w:ind w:left="4741" w:hanging="260"/>
      </w:pPr>
      <w:rPr>
        <w:rFonts w:hint="default"/>
        <w:lang w:val="ru-RU" w:eastAsia="en-US" w:bidi="ar-SA"/>
      </w:rPr>
    </w:lvl>
    <w:lvl w:ilvl="5" w:tplc="D388C706">
      <w:start w:val="1"/>
      <w:numFmt w:val="bullet"/>
      <w:lvlText w:val="•"/>
      <w:lvlJc w:val="left"/>
      <w:pPr>
        <w:ind w:left="5746" w:hanging="260"/>
      </w:pPr>
      <w:rPr>
        <w:rFonts w:hint="default"/>
        <w:lang w:val="ru-RU" w:eastAsia="en-US" w:bidi="ar-SA"/>
      </w:rPr>
    </w:lvl>
    <w:lvl w:ilvl="6" w:tplc="AD8C4C52">
      <w:start w:val="1"/>
      <w:numFmt w:val="bullet"/>
      <w:lvlText w:val="•"/>
      <w:lvlJc w:val="left"/>
      <w:pPr>
        <w:ind w:left="6752" w:hanging="260"/>
      </w:pPr>
      <w:rPr>
        <w:rFonts w:hint="default"/>
        <w:lang w:val="ru-RU" w:eastAsia="en-US" w:bidi="ar-SA"/>
      </w:rPr>
    </w:lvl>
    <w:lvl w:ilvl="7" w:tplc="43A45966">
      <w:start w:val="1"/>
      <w:numFmt w:val="bullet"/>
      <w:lvlText w:val="•"/>
      <w:lvlJc w:val="left"/>
      <w:pPr>
        <w:ind w:left="7757" w:hanging="260"/>
      </w:pPr>
      <w:rPr>
        <w:rFonts w:hint="default"/>
        <w:lang w:val="ru-RU" w:eastAsia="en-US" w:bidi="ar-SA"/>
      </w:rPr>
    </w:lvl>
    <w:lvl w:ilvl="8" w:tplc="31F4EC18">
      <w:start w:val="1"/>
      <w:numFmt w:val="bullet"/>
      <w:lvlText w:val="•"/>
      <w:lvlJc w:val="left"/>
      <w:pPr>
        <w:ind w:left="8762" w:hanging="260"/>
      </w:pPr>
      <w:rPr>
        <w:rFonts w:hint="default"/>
        <w:lang w:val="ru-RU" w:eastAsia="en-US" w:bidi="ar-SA"/>
      </w:rPr>
    </w:lvl>
  </w:abstractNum>
  <w:num w:numId="1">
    <w:abstractNumId w:val="13"/>
  </w:num>
  <w:num w:numId="2">
    <w:abstractNumId w:val="0"/>
  </w:num>
  <w:num w:numId="3">
    <w:abstractNumId w:val="6"/>
  </w:num>
  <w:num w:numId="4">
    <w:abstractNumId w:val="11"/>
  </w:num>
  <w:num w:numId="5">
    <w:abstractNumId w:val="3"/>
  </w:num>
  <w:num w:numId="6">
    <w:abstractNumId w:val="1"/>
  </w:num>
  <w:num w:numId="7">
    <w:abstractNumId w:val="4"/>
  </w:num>
  <w:num w:numId="8">
    <w:abstractNumId w:val="9"/>
  </w:num>
  <w:num w:numId="9">
    <w:abstractNumId w:val="7"/>
  </w:num>
  <w:num w:numId="10">
    <w:abstractNumId w:val="8"/>
  </w:num>
  <w:num w:numId="11">
    <w:abstractNumId w:val="2"/>
  </w:num>
  <w:num w:numId="12">
    <w:abstractNumId w:val="5"/>
  </w:num>
  <w:num w:numId="13">
    <w:abstractNumId w:val="1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94"/>
    <w:rsid w:val="003D1601"/>
    <w:rsid w:val="00541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B1FB6A-2A96-4670-B229-DDCE7B61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541E94"/>
    <w:pPr>
      <w:widowControl w:val="0"/>
      <w:spacing w:after="0" w:line="240" w:lineRule="auto"/>
    </w:pPr>
    <w:rPr>
      <w:rFonts w:ascii="Times New Roman" w:eastAsia="Times New Roman" w:hAnsi="Times New Roman" w:cs="Times New Roman"/>
    </w:rPr>
  </w:style>
  <w:style w:type="paragraph" w:styleId="11">
    <w:name w:val="heading 1"/>
    <w:basedOn w:val="a0"/>
    <w:link w:val="13"/>
    <w:uiPriority w:val="9"/>
    <w:qFormat/>
    <w:rsid w:val="00541E94"/>
    <w:pPr>
      <w:spacing w:before="73"/>
      <w:ind w:left="-1"/>
      <w:jc w:val="center"/>
      <w:outlineLvl w:val="0"/>
    </w:pPr>
    <w:rPr>
      <w:b/>
      <w:bCs/>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0"/>
    <w:link w:val="23"/>
    <w:uiPriority w:val="9"/>
    <w:qFormat/>
    <w:rsid w:val="00541E94"/>
    <w:pPr>
      <w:spacing w:before="73"/>
      <w:ind w:left="143"/>
      <w:jc w:val="both"/>
      <w:outlineLvl w:val="1"/>
    </w:pPr>
    <w:rPr>
      <w:b/>
      <w:bCs/>
      <w:sz w:val="32"/>
      <w:szCs w:val="32"/>
    </w:rPr>
  </w:style>
  <w:style w:type="paragraph" w:styleId="30">
    <w:name w:val="heading 3"/>
    <w:basedOn w:val="a0"/>
    <w:link w:val="31"/>
    <w:uiPriority w:val="9"/>
    <w:qFormat/>
    <w:rsid w:val="00541E94"/>
    <w:pPr>
      <w:spacing w:before="72"/>
      <w:ind w:left="851"/>
      <w:jc w:val="both"/>
      <w:outlineLvl w:val="2"/>
    </w:pPr>
    <w:rPr>
      <w:b/>
      <w:bCs/>
      <w:sz w:val="28"/>
      <w:szCs w:val="28"/>
    </w:rPr>
  </w:style>
  <w:style w:type="paragraph" w:styleId="4">
    <w:name w:val="heading 4"/>
    <w:basedOn w:val="a0"/>
    <w:next w:val="a0"/>
    <w:link w:val="40"/>
    <w:uiPriority w:val="9"/>
    <w:unhideWhenUsed/>
    <w:qFormat/>
    <w:rsid w:val="00541E94"/>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541E94"/>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rsid w:val="00541E94"/>
    <w:pPr>
      <w:keepNext/>
      <w:keepLines/>
      <w:spacing w:before="320" w:after="200"/>
      <w:outlineLvl w:val="5"/>
    </w:pPr>
    <w:rPr>
      <w:rFonts w:ascii="Arial" w:eastAsia="Arial" w:hAnsi="Arial" w:cs="Arial"/>
      <w:b/>
      <w:bCs/>
    </w:rPr>
  </w:style>
  <w:style w:type="paragraph" w:styleId="7">
    <w:name w:val="heading 7"/>
    <w:basedOn w:val="a0"/>
    <w:next w:val="a0"/>
    <w:link w:val="70"/>
    <w:uiPriority w:val="9"/>
    <w:unhideWhenUsed/>
    <w:qFormat/>
    <w:rsid w:val="00541E94"/>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rsid w:val="00541E94"/>
    <w:pPr>
      <w:keepNext/>
      <w:keepLines/>
      <w:spacing w:before="320" w:after="200"/>
      <w:outlineLvl w:val="7"/>
    </w:pPr>
    <w:rPr>
      <w:rFonts w:ascii="Arial" w:eastAsia="Arial" w:hAnsi="Arial" w:cs="Arial"/>
      <w:i/>
      <w:iCs/>
    </w:rPr>
  </w:style>
  <w:style w:type="paragraph" w:styleId="9">
    <w:name w:val="heading 9"/>
    <w:basedOn w:val="a0"/>
    <w:next w:val="a0"/>
    <w:link w:val="90"/>
    <w:uiPriority w:val="9"/>
    <w:unhideWhenUsed/>
    <w:qFormat/>
    <w:rsid w:val="00541E94"/>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1"/>
    <w:uiPriority w:val="9"/>
    <w:qFormat/>
    <w:rsid w:val="00541E94"/>
    <w:rPr>
      <w:rFonts w:ascii="Times New Roman" w:eastAsia="Times New Roman" w:hAnsi="Times New Roman" w:cs="Times New Roman"/>
      <w:b/>
      <w:bCs/>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1"/>
    <w:link w:val="21"/>
    <w:uiPriority w:val="9"/>
    <w:qFormat/>
    <w:rsid w:val="00541E94"/>
    <w:rPr>
      <w:rFonts w:ascii="Times New Roman" w:eastAsia="Times New Roman" w:hAnsi="Times New Roman" w:cs="Times New Roman"/>
      <w:b/>
      <w:bCs/>
      <w:sz w:val="32"/>
      <w:szCs w:val="32"/>
    </w:rPr>
  </w:style>
  <w:style w:type="character" w:customStyle="1" w:styleId="31">
    <w:name w:val="Заголовок 3 Знак"/>
    <w:basedOn w:val="a1"/>
    <w:link w:val="30"/>
    <w:uiPriority w:val="9"/>
    <w:qFormat/>
    <w:rsid w:val="00541E94"/>
    <w:rPr>
      <w:rFonts w:ascii="Times New Roman" w:eastAsia="Times New Roman" w:hAnsi="Times New Roman" w:cs="Times New Roman"/>
      <w:b/>
      <w:bCs/>
      <w:sz w:val="28"/>
      <w:szCs w:val="28"/>
    </w:rPr>
  </w:style>
  <w:style w:type="character" w:customStyle="1" w:styleId="40">
    <w:name w:val="Заголовок 4 Знак"/>
    <w:basedOn w:val="a1"/>
    <w:link w:val="4"/>
    <w:uiPriority w:val="9"/>
    <w:qFormat/>
    <w:rsid w:val="00541E94"/>
    <w:rPr>
      <w:rFonts w:ascii="Arial" w:eastAsia="Arial" w:hAnsi="Arial" w:cs="Arial"/>
      <w:b/>
      <w:bCs/>
      <w:sz w:val="26"/>
      <w:szCs w:val="26"/>
    </w:rPr>
  </w:style>
  <w:style w:type="character" w:customStyle="1" w:styleId="50">
    <w:name w:val="Заголовок 5 Знак"/>
    <w:basedOn w:val="a1"/>
    <w:link w:val="5"/>
    <w:uiPriority w:val="9"/>
    <w:rsid w:val="00541E94"/>
    <w:rPr>
      <w:rFonts w:ascii="Arial" w:eastAsia="Arial" w:hAnsi="Arial" w:cs="Arial"/>
      <w:b/>
      <w:bCs/>
      <w:sz w:val="24"/>
      <w:szCs w:val="24"/>
    </w:rPr>
  </w:style>
  <w:style w:type="character" w:customStyle="1" w:styleId="60">
    <w:name w:val="Заголовок 6 Знак"/>
    <w:basedOn w:val="a1"/>
    <w:link w:val="6"/>
    <w:uiPriority w:val="9"/>
    <w:rsid w:val="00541E94"/>
    <w:rPr>
      <w:rFonts w:ascii="Arial" w:eastAsia="Arial" w:hAnsi="Arial" w:cs="Arial"/>
      <w:b/>
      <w:bCs/>
    </w:rPr>
  </w:style>
  <w:style w:type="character" w:customStyle="1" w:styleId="70">
    <w:name w:val="Заголовок 7 Знак"/>
    <w:basedOn w:val="a1"/>
    <w:link w:val="7"/>
    <w:uiPriority w:val="9"/>
    <w:rsid w:val="00541E94"/>
    <w:rPr>
      <w:rFonts w:ascii="Arial" w:eastAsia="Arial" w:hAnsi="Arial" w:cs="Arial"/>
      <w:b/>
      <w:bCs/>
      <w:i/>
      <w:iCs/>
    </w:rPr>
  </w:style>
  <w:style w:type="character" w:customStyle="1" w:styleId="80">
    <w:name w:val="Заголовок 8 Знак"/>
    <w:basedOn w:val="a1"/>
    <w:link w:val="8"/>
    <w:uiPriority w:val="9"/>
    <w:rsid w:val="00541E94"/>
    <w:rPr>
      <w:rFonts w:ascii="Arial" w:eastAsia="Arial" w:hAnsi="Arial" w:cs="Arial"/>
      <w:i/>
      <w:iCs/>
    </w:rPr>
  </w:style>
  <w:style w:type="character" w:customStyle="1" w:styleId="90">
    <w:name w:val="Заголовок 9 Знак"/>
    <w:basedOn w:val="a1"/>
    <w:link w:val="9"/>
    <w:uiPriority w:val="9"/>
    <w:rsid w:val="00541E94"/>
    <w:rPr>
      <w:rFonts w:ascii="Arial" w:eastAsia="Arial" w:hAnsi="Arial" w:cs="Arial"/>
      <w:i/>
      <w:iCs/>
      <w:sz w:val="21"/>
      <w:szCs w:val="21"/>
    </w:rPr>
  </w:style>
  <w:style w:type="paragraph" w:styleId="a4">
    <w:name w:val="No Spacing"/>
    <w:aliases w:val="14 шрифт"/>
    <w:link w:val="a5"/>
    <w:qFormat/>
    <w:rsid w:val="00541E94"/>
    <w:pPr>
      <w:widowControl w:val="0"/>
      <w:spacing w:after="0" w:line="240" w:lineRule="auto"/>
    </w:pPr>
    <w:rPr>
      <w:lang w:val="en-US"/>
    </w:rPr>
  </w:style>
  <w:style w:type="paragraph" w:styleId="a6">
    <w:name w:val="Title"/>
    <w:basedOn w:val="a0"/>
    <w:next w:val="a0"/>
    <w:link w:val="a7"/>
    <w:uiPriority w:val="10"/>
    <w:qFormat/>
    <w:rsid w:val="00541E94"/>
    <w:pPr>
      <w:spacing w:before="300" w:after="200"/>
      <w:contextualSpacing/>
    </w:pPr>
    <w:rPr>
      <w:sz w:val="48"/>
      <w:szCs w:val="48"/>
    </w:rPr>
  </w:style>
  <w:style w:type="character" w:customStyle="1" w:styleId="a7">
    <w:name w:val="Название Знак"/>
    <w:basedOn w:val="a1"/>
    <w:link w:val="a6"/>
    <w:uiPriority w:val="10"/>
    <w:rsid w:val="00541E94"/>
    <w:rPr>
      <w:rFonts w:ascii="Times New Roman" w:eastAsia="Times New Roman" w:hAnsi="Times New Roman" w:cs="Times New Roman"/>
      <w:sz w:val="48"/>
      <w:szCs w:val="48"/>
    </w:rPr>
  </w:style>
  <w:style w:type="paragraph" w:styleId="a8">
    <w:name w:val="Subtitle"/>
    <w:basedOn w:val="a0"/>
    <w:next w:val="a0"/>
    <w:link w:val="a9"/>
    <w:uiPriority w:val="11"/>
    <w:qFormat/>
    <w:rsid w:val="00541E94"/>
    <w:pPr>
      <w:spacing w:before="200" w:after="200"/>
    </w:pPr>
    <w:rPr>
      <w:sz w:val="24"/>
      <w:szCs w:val="24"/>
    </w:rPr>
  </w:style>
  <w:style w:type="character" w:customStyle="1" w:styleId="a9">
    <w:name w:val="Подзаголовок Знак"/>
    <w:basedOn w:val="a1"/>
    <w:link w:val="a8"/>
    <w:uiPriority w:val="11"/>
    <w:rsid w:val="00541E94"/>
    <w:rPr>
      <w:rFonts w:ascii="Times New Roman" w:eastAsia="Times New Roman" w:hAnsi="Times New Roman" w:cs="Times New Roman"/>
      <w:sz w:val="24"/>
      <w:szCs w:val="24"/>
    </w:rPr>
  </w:style>
  <w:style w:type="paragraph" w:styleId="24">
    <w:name w:val="Quote"/>
    <w:basedOn w:val="a0"/>
    <w:next w:val="a0"/>
    <w:link w:val="25"/>
    <w:uiPriority w:val="29"/>
    <w:qFormat/>
    <w:rsid w:val="00541E94"/>
    <w:pPr>
      <w:ind w:left="720" w:right="720"/>
    </w:pPr>
    <w:rPr>
      <w:i/>
    </w:rPr>
  </w:style>
  <w:style w:type="character" w:customStyle="1" w:styleId="25">
    <w:name w:val="Цитата 2 Знак"/>
    <w:basedOn w:val="a1"/>
    <w:link w:val="24"/>
    <w:uiPriority w:val="29"/>
    <w:rsid w:val="00541E94"/>
    <w:rPr>
      <w:rFonts w:ascii="Times New Roman" w:eastAsia="Times New Roman" w:hAnsi="Times New Roman" w:cs="Times New Roman"/>
      <w:i/>
    </w:rPr>
  </w:style>
  <w:style w:type="paragraph" w:styleId="aa">
    <w:name w:val="Intense Quote"/>
    <w:basedOn w:val="a0"/>
    <w:next w:val="a0"/>
    <w:link w:val="ab"/>
    <w:uiPriority w:val="30"/>
    <w:qFormat/>
    <w:rsid w:val="00541E9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basedOn w:val="a1"/>
    <w:link w:val="aa"/>
    <w:uiPriority w:val="30"/>
    <w:rsid w:val="00541E94"/>
    <w:rPr>
      <w:rFonts w:ascii="Times New Roman" w:eastAsia="Times New Roman" w:hAnsi="Times New Roman" w:cs="Times New Roman"/>
      <w:i/>
      <w:shd w:val="clear" w:color="auto" w:fill="F2F2F2"/>
    </w:rPr>
  </w:style>
  <w:style w:type="paragraph" w:styleId="ac">
    <w:name w:val="header"/>
    <w:basedOn w:val="a0"/>
    <w:link w:val="ad"/>
    <w:uiPriority w:val="99"/>
    <w:unhideWhenUsed/>
    <w:qFormat/>
    <w:rsid w:val="00541E94"/>
    <w:pPr>
      <w:tabs>
        <w:tab w:val="center" w:pos="7143"/>
        <w:tab w:val="right" w:pos="14287"/>
      </w:tabs>
    </w:pPr>
  </w:style>
  <w:style w:type="character" w:customStyle="1" w:styleId="ad">
    <w:name w:val="Верхний колонтитул Знак"/>
    <w:basedOn w:val="a1"/>
    <w:link w:val="ac"/>
    <w:uiPriority w:val="99"/>
    <w:qFormat/>
    <w:rsid w:val="00541E94"/>
    <w:rPr>
      <w:rFonts w:ascii="Times New Roman" w:eastAsia="Times New Roman" w:hAnsi="Times New Roman" w:cs="Times New Roman"/>
    </w:rPr>
  </w:style>
  <w:style w:type="paragraph" w:styleId="ae">
    <w:name w:val="footer"/>
    <w:aliases w:val="FO,Верхний  колонтитул"/>
    <w:basedOn w:val="a0"/>
    <w:link w:val="af"/>
    <w:uiPriority w:val="99"/>
    <w:unhideWhenUsed/>
    <w:qFormat/>
    <w:rsid w:val="00541E94"/>
    <w:pPr>
      <w:tabs>
        <w:tab w:val="center" w:pos="7143"/>
        <w:tab w:val="right" w:pos="14287"/>
      </w:tabs>
    </w:pPr>
  </w:style>
  <w:style w:type="character" w:customStyle="1" w:styleId="af">
    <w:name w:val="Нижний колонтитул Знак"/>
    <w:aliases w:val="FO Знак,Верхний  колонтитул Знак"/>
    <w:basedOn w:val="a1"/>
    <w:link w:val="ae"/>
    <w:uiPriority w:val="99"/>
    <w:qFormat/>
    <w:rsid w:val="00541E94"/>
    <w:rPr>
      <w:rFonts w:ascii="Times New Roman" w:eastAsia="Times New Roman" w:hAnsi="Times New Roman" w:cs="Times New Roman"/>
    </w:rPr>
  </w:style>
  <w:style w:type="character" w:customStyle="1" w:styleId="FooterChar">
    <w:name w:val="Footer Char"/>
    <w:basedOn w:val="a1"/>
    <w:uiPriority w:val="99"/>
    <w:rsid w:val="00541E94"/>
  </w:style>
  <w:style w:type="paragraph" w:styleId="af0">
    <w:name w:val="caption"/>
    <w:basedOn w:val="a0"/>
    <w:next w:val="a0"/>
    <w:link w:val="af1"/>
    <w:uiPriority w:val="35"/>
    <w:unhideWhenUsed/>
    <w:qFormat/>
    <w:rsid w:val="00541E94"/>
    <w:pPr>
      <w:spacing w:line="276" w:lineRule="auto"/>
    </w:pPr>
    <w:rPr>
      <w:b/>
      <w:bCs/>
      <w:color w:val="5B9BD5" w:themeColor="accent1"/>
      <w:sz w:val="18"/>
      <w:szCs w:val="18"/>
    </w:rPr>
  </w:style>
  <w:style w:type="table" w:styleId="af2">
    <w:name w:val="Table Grid"/>
    <w:basedOn w:val="a2"/>
    <w:uiPriority w:val="59"/>
    <w:rsid w:val="00541E94"/>
    <w:pPr>
      <w:widowControl w:val="0"/>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541E94"/>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basedOn w:val="a2"/>
    <w:uiPriority w:val="59"/>
    <w:rsid w:val="00541E94"/>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6">
    <w:name w:val="Plain Table 2"/>
    <w:basedOn w:val="a2"/>
    <w:uiPriority w:val="59"/>
    <w:rsid w:val="00541E94"/>
    <w:pPr>
      <w:widowControl w:val="0"/>
      <w:spacing w:after="0" w:line="240" w:lineRule="auto"/>
    </w:pPr>
    <w:rPr>
      <w:lang w:val="en-US"/>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541E94"/>
    <w:pPr>
      <w:widowControl w:val="0"/>
      <w:spacing w:after="0" w:line="240" w:lineRule="auto"/>
    </w:pPr>
    <w:rPr>
      <w:lang w:val="en-US"/>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rsid w:val="00541E94"/>
    <w:pPr>
      <w:widowControl w:val="0"/>
      <w:spacing w:after="0" w:line="240" w:lineRule="auto"/>
    </w:pPr>
    <w:rPr>
      <w:lang w:val="en-US"/>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541E94"/>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rsid w:val="00541E94"/>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rsid w:val="00541E94"/>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rsid w:val="00541E94"/>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rsid w:val="00541E94"/>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rsid w:val="00541E94"/>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rsid w:val="00541E94"/>
    <w:pPr>
      <w:widowControl w:val="0"/>
      <w:spacing w:after="0" w:line="240" w:lineRule="auto"/>
    </w:pPr>
    <w:rPr>
      <w:lang w:val="en-US"/>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rsid w:val="00541E94"/>
    <w:pPr>
      <w:widowControl w:val="0"/>
      <w:spacing w:after="0" w:line="240" w:lineRule="auto"/>
    </w:pPr>
    <w:rPr>
      <w:lang w:val="en-US"/>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rsid w:val="00541E94"/>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rsid w:val="00541E94"/>
    <w:pPr>
      <w:widowControl w:val="0"/>
      <w:spacing w:after="0" w:line="240" w:lineRule="auto"/>
    </w:pPr>
    <w:rPr>
      <w:lang w:val="en-US"/>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541E94"/>
    <w:pPr>
      <w:widowControl w:val="0"/>
      <w:spacing w:after="0" w:line="240" w:lineRule="auto"/>
    </w:pPr>
    <w:rPr>
      <w:lang w:val="en-US"/>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rsid w:val="00541E94"/>
    <w:pPr>
      <w:widowControl w:val="0"/>
      <w:spacing w:after="0" w:line="240" w:lineRule="auto"/>
    </w:pPr>
    <w:rPr>
      <w:lang w:val="en-US"/>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rsid w:val="00541E94"/>
    <w:pPr>
      <w:widowControl w:val="0"/>
      <w:spacing w:after="0" w:line="240" w:lineRule="auto"/>
    </w:pPr>
    <w:rPr>
      <w:lang w:val="en-US"/>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rsid w:val="00541E94"/>
    <w:pPr>
      <w:widowControl w:val="0"/>
      <w:spacing w:after="0" w:line="240" w:lineRule="auto"/>
    </w:pPr>
    <w:rPr>
      <w:lang w:val="en-US"/>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rsid w:val="00541E94"/>
    <w:pPr>
      <w:widowControl w:val="0"/>
      <w:spacing w:after="0" w:line="240" w:lineRule="auto"/>
    </w:pPr>
    <w:rPr>
      <w:lang w:val="en-US"/>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rsid w:val="00541E94"/>
    <w:pPr>
      <w:widowControl w:val="0"/>
      <w:spacing w:after="0" w:line="240" w:lineRule="auto"/>
    </w:pPr>
    <w:rPr>
      <w:lang w:val="en-US"/>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rsid w:val="00541E94"/>
    <w:pPr>
      <w:widowControl w:val="0"/>
      <w:spacing w:after="0" w:line="240" w:lineRule="auto"/>
    </w:pPr>
    <w:rPr>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rsid w:val="00541E94"/>
    <w:pPr>
      <w:widowControl w:val="0"/>
      <w:spacing w:after="0" w:line="240" w:lineRule="auto"/>
    </w:pPr>
    <w:rPr>
      <w:lang w:val="en-US"/>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541E94"/>
    <w:pPr>
      <w:widowControl w:val="0"/>
      <w:spacing w:after="0" w:line="240" w:lineRule="auto"/>
    </w:pPr>
    <w:rPr>
      <w:lang w:val="en-US"/>
    </w:r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rsid w:val="00541E94"/>
    <w:pPr>
      <w:widowControl w:val="0"/>
      <w:spacing w:after="0" w:line="240" w:lineRule="auto"/>
    </w:pPr>
    <w:rPr>
      <w:lang w:val="en-US"/>
    </w:r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rsid w:val="00541E94"/>
    <w:pPr>
      <w:widowControl w:val="0"/>
      <w:spacing w:after="0" w:line="240" w:lineRule="auto"/>
    </w:pPr>
    <w:rPr>
      <w:lang w:val="en-US"/>
    </w:r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rsid w:val="00541E94"/>
    <w:pPr>
      <w:widowControl w:val="0"/>
      <w:spacing w:after="0" w:line="240" w:lineRule="auto"/>
    </w:pPr>
    <w:rPr>
      <w:lang w:val="en-US"/>
    </w:r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rsid w:val="00541E94"/>
    <w:pPr>
      <w:widowControl w:val="0"/>
      <w:spacing w:after="0" w:line="240" w:lineRule="auto"/>
    </w:pPr>
    <w:rPr>
      <w:lang w:val="en-US"/>
    </w:r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rsid w:val="00541E94"/>
    <w:pPr>
      <w:widowControl w:val="0"/>
      <w:spacing w:after="0" w:line="240" w:lineRule="auto"/>
    </w:pPr>
    <w:rPr>
      <w:lang w:val="en-US"/>
    </w:r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rsid w:val="00541E94"/>
    <w:pPr>
      <w:widowControl w:val="0"/>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rsid w:val="00541E94"/>
    <w:pPr>
      <w:widowControl w:val="0"/>
      <w:spacing w:after="0" w:line="240" w:lineRule="auto"/>
    </w:pPr>
    <w:rPr>
      <w:lang w:val="en-US"/>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541E94"/>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rsid w:val="00541E94"/>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rsid w:val="00541E94"/>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rsid w:val="00541E94"/>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rsid w:val="00541E94"/>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3">
    <w:name w:val="Hyperlink"/>
    <w:uiPriority w:val="99"/>
    <w:unhideWhenUsed/>
    <w:qFormat/>
    <w:rsid w:val="00541E94"/>
    <w:rPr>
      <w:color w:val="0563C1" w:themeColor="hyperlink"/>
      <w:u w:val="single"/>
    </w:rPr>
  </w:style>
  <w:style w:type="paragraph" w:styleId="af4">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0"/>
    <w:link w:val="af5"/>
    <w:uiPriority w:val="99"/>
    <w:unhideWhenUsed/>
    <w:qFormat/>
    <w:rsid w:val="00541E94"/>
    <w:pPr>
      <w:spacing w:after="40"/>
    </w:pPr>
    <w:rPr>
      <w:sz w:val="18"/>
    </w:rPr>
  </w:style>
  <w:style w:type="character" w:customStyle="1" w:styleId="af5">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1"/>
    <w:link w:val="af4"/>
    <w:uiPriority w:val="99"/>
    <w:qFormat/>
    <w:rsid w:val="00541E94"/>
    <w:rPr>
      <w:rFonts w:ascii="Times New Roman" w:eastAsia="Times New Roman" w:hAnsi="Times New Roman" w:cs="Times New Roman"/>
      <w:sz w:val="18"/>
    </w:rPr>
  </w:style>
  <w:style w:type="character" w:styleId="af6">
    <w:name w:val="footnote reference"/>
    <w:aliases w:val="Знак сноски-FN,Ciae niinee-FN,16 Point,Superscript 6 Point,Ciae niinee 1,Çíàê ñíîñêè 1,Çíàê ñíîñêè-FN,Знак сноски 1"/>
    <w:basedOn w:val="a1"/>
    <w:uiPriority w:val="99"/>
    <w:unhideWhenUsed/>
    <w:qFormat/>
    <w:rsid w:val="00541E94"/>
    <w:rPr>
      <w:vertAlign w:val="superscript"/>
    </w:rPr>
  </w:style>
  <w:style w:type="paragraph" w:styleId="af7">
    <w:name w:val="endnote text"/>
    <w:basedOn w:val="a0"/>
    <w:link w:val="af8"/>
    <w:uiPriority w:val="99"/>
    <w:semiHidden/>
    <w:unhideWhenUsed/>
    <w:rsid w:val="00541E94"/>
    <w:rPr>
      <w:sz w:val="20"/>
    </w:rPr>
  </w:style>
  <w:style w:type="character" w:customStyle="1" w:styleId="af8">
    <w:name w:val="Текст концевой сноски Знак"/>
    <w:basedOn w:val="a1"/>
    <w:link w:val="af7"/>
    <w:uiPriority w:val="99"/>
    <w:semiHidden/>
    <w:rsid w:val="00541E94"/>
    <w:rPr>
      <w:rFonts w:ascii="Times New Roman" w:eastAsia="Times New Roman" w:hAnsi="Times New Roman" w:cs="Times New Roman"/>
      <w:sz w:val="20"/>
    </w:rPr>
  </w:style>
  <w:style w:type="character" w:styleId="af9">
    <w:name w:val="endnote reference"/>
    <w:basedOn w:val="a1"/>
    <w:uiPriority w:val="99"/>
    <w:semiHidden/>
    <w:unhideWhenUsed/>
    <w:rsid w:val="00541E94"/>
    <w:rPr>
      <w:vertAlign w:val="superscript"/>
    </w:rPr>
  </w:style>
  <w:style w:type="paragraph" w:styleId="33">
    <w:name w:val="toc 3"/>
    <w:basedOn w:val="a0"/>
    <w:next w:val="a0"/>
    <w:uiPriority w:val="39"/>
    <w:unhideWhenUsed/>
    <w:qFormat/>
    <w:rsid w:val="00541E94"/>
    <w:pPr>
      <w:spacing w:after="57"/>
      <w:ind w:left="567"/>
    </w:pPr>
  </w:style>
  <w:style w:type="paragraph" w:styleId="42">
    <w:name w:val="toc 4"/>
    <w:basedOn w:val="a0"/>
    <w:next w:val="a0"/>
    <w:uiPriority w:val="39"/>
    <w:unhideWhenUsed/>
    <w:rsid w:val="00541E94"/>
    <w:pPr>
      <w:spacing w:after="57"/>
      <w:ind w:left="850"/>
    </w:pPr>
  </w:style>
  <w:style w:type="paragraph" w:styleId="52">
    <w:name w:val="toc 5"/>
    <w:basedOn w:val="a0"/>
    <w:next w:val="a0"/>
    <w:uiPriority w:val="39"/>
    <w:unhideWhenUsed/>
    <w:rsid w:val="00541E94"/>
    <w:pPr>
      <w:spacing w:after="57"/>
      <w:ind w:left="1134"/>
    </w:pPr>
  </w:style>
  <w:style w:type="paragraph" w:styleId="61">
    <w:name w:val="toc 6"/>
    <w:basedOn w:val="a0"/>
    <w:next w:val="a0"/>
    <w:uiPriority w:val="39"/>
    <w:unhideWhenUsed/>
    <w:rsid w:val="00541E94"/>
    <w:pPr>
      <w:spacing w:after="57"/>
      <w:ind w:left="1417"/>
    </w:pPr>
  </w:style>
  <w:style w:type="paragraph" w:styleId="71">
    <w:name w:val="toc 7"/>
    <w:basedOn w:val="a0"/>
    <w:next w:val="a0"/>
    <w:uiPriority w:val="39"/>
    <w:unhideWhenUsed/>
    <w:rsid w:val="00541E94"/>
    <w:pPr>
      <w:spacing w:after="57"/>
      <w:ind w:left="1701"/>
    </w:pPr>
  </w:style>
  <w:style w:type="paragraph" w:styleId="81">
    <w:name w:val="toc 8"/>
    <w:basedOn w:val="a0"/>
    <w:next w:val="a0"/>
    <w:uiPriority w:val="39"/>
    <w:unhideWhenUsed/>
    <w:rsid w:val="00541E94"/>
    <w:pPr>
      <w:spacing w:after="57"/>
      <w:ind w:left="1984"/>
    </w:pPr>
  </w:style>
  <w:style w:type="paragraph" w:styleId="91">
    <w:name w:val="toc 9"/>
    <w:basedOn w:val="a0"/>
    <w:next w:val="a0"/>
    <w:uiPriority w:val="39"/>
    <w:unhideWhenUsed/>
    <w:rsid w:val="00541E94"/>
    <w:pPr>
      <w:spacing w:after="57"/>
      <w:ind w:left="2268"/>
    </w:pPr>
  </w:style>
  <w:style w:type="paragraph" w:styleId="afa">
    <w:name w:val="TOC Heading"/>
    <w:uiPriority w:val="39"/>
    <w:unhideWhenUsed/>
    <w:qFormat/>
    <w:rsid w:val="00541E94"/>
    <w:pPr>
      <w:widowControl w:val="0"/>
      <w:spacing w:after="0" w:line="240" w:lineRule="auto"/>
    </w:pPr>
    <w:rPr>
      <w:lang w:val="en-US"/>
    </w:rPr>
  </w:style>
  <w:style w:type="paragraph" w:styleId="afb">
    <w:name w:val="table of figures"/>
    <w:basedOn w:val="a0"/>
    <w:next w:val="a0"/>
    <w:uiPriority w:val="99"/>
    <w:unhideWhenUsed/>
    <w:rsid w:val="00541E94"/>
  </w:style>
  <w:style w:type="table" w:customStyle="1" w:styleId="TableNormal">
    <w:name w:val="Table Normal"/>
    <w:uiPriority w:val="2"/>
    <w:semiHidden/>
    <w:unhideWhenUsed/>
    <w:qFormat/>
    <w:rsid w:val="00541E94"/>
    <w:pPr>
      <w:widowControl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0"/>
    <w:uiPriority w:val="39"/>
    <w:qFormat/>
    <w:rsid w:val="00541E94"/>
    <w:pPr>
      <w:spacing w:before="100"/>
      <w:ind w:left="851"/>
      <w:jc w:val="both"/>
    </w:pPr>
    <w:rPr>
      <w:sz w:val="28"/>
      <w:szCs w:val="28"/>
    </w:rPr>
  </w:style>
  <w:style w:type="paragraph" w:styleId="27">
    <w:name w:val="toc 2"/>
    <w:basedOn w:val="a0"/>
    <w:uiPriority w:val="39"/>
    <w:qFormat/>
    <w:rsid w:val="00541E94"/>
    <w:pPr>
      <w:ind w:left="143" w:right="145" w:firstLine="707"/>
      <w:jc w:val="both"/>
    </w:pPr>
    <w:rPr>
      <w:sz w:val="28"/>
      <w:szCs w:val="28"/>
    </w:rPr>
  </w:style>
  <w:style w:type="paragraph" w:styleId="afc">
    <w:name w:val="Body Text"/>
    <w:basedOn w:val="a0"/>
    <w:link w:val="afd"/>
    <w:qFormat/>
    <w:rsid w:val="00541E94"/>
    <w:rPr>
      <w:sz w:val="28"/>
      <w:szCs w:val="28"/>
    </w:rPr>
  </w:style>
  <w:style w:type="character" w:customStyle="1" w:styleId="afd">
    <w:name w:val="Основной текст Знак"/>
    <w:basedOn w:val="a1"/>
    <w:link w:val="afc"/>
    <w:rsid w:val="00541E94"/>
    <w:rPr>
      <w:rFonts w:ascii="Times New Roman" w:eastAsia="Times New Roman" w:hAnsi="Times New Roman" w:cs="Times New Roman"/>
      <w:sz w:val="28"/>
      <w:szCs w:val="28"/>
    </w:rPr>
  </w:style>
  <w:style w:type="paragraph" w:styleId="afe">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ff"/>
    <w:uiPriority w:val="34"/>
    <w:qFormat/>
    <w:rsid w:val="00541E94"/>
    <w:pPr>
      <w:ind w:left="143" w:firstLine="707"/>
    </w:pPr>
  </w:style>
  <w:style w:type="paragraph" w:customStyle="1" w:styleId="TableParagraph">
    <w:name w:val="Table Paragraph"/>
    <w:basedOn w:val="a0"/>
    <w:uiPriority w:val="1"/>
    <w:qFormat/>
    <w:rsid w:val="00541E94"/>
    <w:pPr>
      <w:jc w:val="center"/>
    </w:pPr>
  </w:style>
  <w:style w:type="numbering" w:customStyle="1" w:styleId="12">
    <w:name w:val="Стиль12"/>
    <w:uiPriority w:val="99"/>
    <w:rsid w:val="00541E94"/>
    <w:pPr>
      <w:numPr>
        <w:numId w:val="2"/>
      </w:numPr>
    </w:pPr>
  </w:style>
  <w:style w:type="table" w:customStyle="1" w:styleId="18">
    <w:name w:val="ПЕ_Таблица18"/>
    <w:basedOn w:val="a2"/>
    <w:next w:val="af2"/>
    <w:uiPriority w:val="59"/>
    <w:rsid w:val="00541E94"/>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6">
    <w:name w:val="Нет списка1"/>
    <w:next w:val="a3"/>
    <w:uiPriority w:val="99"/>
    <w:semiHidden/>
    <w:unhideWhenUsed/>
    <w:rsid w:val="00541E94"/>
  </w:style>
  <w:style w:type="table" w:customStyle="1" w:styleId="17">
    <w:name w:val="ПЕ_Таблица1"/>
    <w:basedOn w:val="a2"/>
    <w:next w:val="af2"/>
    <w:uiPriority w:val="59"/>
    <w:rsid w:val="00541E94"/>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
    <w:name w:val="ПЕ_Таблица2"/>
    <w:basedOn w:val="a2"/>
    <w:next w:val="af2"/>
    <w:uiPriority w:val="39"/>
    <w:qFormat/>
    <w:rsid w:val="00541E94"/>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ПЕ_Таблица21"/>
    <w:basedOn w:val="a2"/>
    <w:next w:val="af2"/>
    <w:uiPriority w:val="59"/>
    <w:rsid w:val="00541E94"/>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fe"/>
    <w:uiPriority w:val="34"/>
    <w:qFormat/>
    <w:locked/>
    <w:rsid w:val="00541E94"/>
    <w:rPr>
      <w:rFonts w:ascii="Times New Roman" w:eastAsia="Times New Roman" w:hAnsi="Times New Roman" w:cs="Times New Roman"/>
    </w:rPr>
  </w:style>
  <w:style w:type="table" w:customStyle="1" w:styleId="1a">
    <w:name w:val="Сетка таблицы светлая1"/>
    <w:basedOn w:val="a2"/>
    <w:uiPriority w:val="40"/>
    <w:rsid w:val="00541E94"/>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aff0">
    <w:name w:val="annotation reference"/>
    <w:basedOn w:val="a1"/>
    <w:uiPriority w:val="99"/>
    <w:semiHidden/>
    <w:unhideWhenUsed/>
    <w:qFormat/>
    <w:rsid w:val="00541E94"/>
    <w:rPr>
      <w:sz w:val="16"/>
      <w:szCs w:val="16"/>
    </w:rPr>
  </w:style>
  <w:style w:type="paragraph" w:styleId="aff1">
    <w:name w:val="annotation text"/>
    <w:basedOn w:val="a0"/>
    <w:link w:val="aff2"/>
    <w:uiPriority w:val="99"/>
    <w:unhideWhenUsed/>
    <w:qFormat/>
    <w:rsid w:val="00541E94"/>
    <w:pPr>
      <w:widowControl/>
      <w:ind w:firstLine="709"/>
      <w:jc w:val="both"/>
    </w:pPr>
    <w:rPr>
      <w:rFonts w:eastAsia="Calibri"/>
      <w:sz w:val="20"/>
      <w:szCs w:val="20"/>
    </w:rPr>
  </w:style>
  <w:style w:type="character" w:customStyle="1" w:styleId="aff2">
    <w:name w:val="Текст примечания Знак"/>
    <w:basedOn w:val="a1"/>
    <w:link w:val="aff1"/>
    <w:uiPriority w:val="99"/>
    <w:qFormat/>
    <w:rsid w:val="00541E94"/>
    <w:rPr>
      <w:rFonts w:ascii="Times New Roman" w:eastAsia="Calibri" w:hAnsi="Times New Roman" w:cs="Times New Roman"/>
      <w:sz w:val="20"/>
      <w:szCs w:val="20"/>
    </w:rPr>
  </w:style>
  <w:style w:type="paragraph" w:styleId="aff3">
    <w:name w:val="annotation subject"/>
    <w:basedOn w:val="aff1"/>
    <w:next w:val="aff1"/>
    <w:link w:val="aff4"/>
    <w:uiPriority w:val="99"/>
    <w:semiHidden/>
    <w:unhideWhenUsed/>
    <w:qFormat/>
    <w:rsid w:val="00541E94"/>
    <w:rPr>
      <w:b/>
      <w:bCs/>
    </w:rPr>
  </w:style>
  <w:style w:type="character" w:customStyle="1" w:styleId="aff4">
    <w:name w:val="Тема примечания Знак"/>
    <w:basedOn w:val="aff2"/>
    <w:link w:val="aff3"/>
    <w:uiPriority w:val="99"/>
    <w:semiHidden/>
    <w:qFormat/>
    <w:rsid w:val="00541E94"/>
    <w:rPr>
      <w:rFonts w:ascii="Times New Roman" w:eastAsia="Calibri" w:hAnsi="Times New Roman" w:cs="Times New Roman"/>
      <w:b/>
      <w:bCs/>
      <w:sz w:val="20"/>
      <w:szCs w:val="20"/>
    </w:rPr>
  </w:style>
  <w:style w:type="paragraph" w:styleId="aff5">
    <w:name w:val="Balloon Text"/>
    <w:basedOn w:val="a0"/>
    <w:link w:val="aff6"/>
    <w:uiPriority w:val="99"/>
    <w:unhideWhenUsed/>
    <w:qFormat/>
    <w:rsid w:val="00541E94"/>
    <w:pPr>
      <w:widowControl/>
      <w:ind w:firstLine="709"/>
      <w:jc w:val="both"/>
    </w:pPr>
    <w:rPr>
      <w:rFonts w:ascii="Segoe UI" w:eastAsia="Calibri" w:hAnsi="Segoe UI" w:cs="Segoe UI"/>
      <w:sz w:val="18"/>
      <w:szCs w:val="18"/>
    </w:rPr>
  </w:style>
  <w:style w:type="character" w:customStyle="1" w:styleId="aff6">
    <w:name w:val="Текст выноски Знак"/>
    <w:basedOn w:val="a1"/>
    <w:link w:val="aff5"/>
    <w:uiPriority w:val="99"/>
    <w:qFormat/>
    <w:rsid w:val="00541E94"/>
    <w:rPr>
      <w:rFonts w:ascii="Segoe UI" w:eastAsia="Calibri" w:hAnsi="Segoe UI" w:cs="Segoe UI"/>
      <w:sz w:val="18"/>
      <w:szCs w:val="18"/>
    </w:rPr>
  </w:style>
  <w:style w:type="character" w:customStyle="1" w:styleId="1b">
    <w:name w:val="Неразрешенное упоминание1"/>
    <w:basedOn w:val="a1"/>
    <w:uiPriority w:val="99"/>
    <w:unhideWhenUsed/>
    <w:qFormat/>
    <w:rsid w:val="00541E94"/>
    <w:rPr>
      <w:color w:val="605E5C"/>
      <w:shd w:val="clear" w:color="auto" w:fill="E1DFDD"/>
    </w:rPr>
  </w:style>
  <w:style w:type="character" w:customStyle="1" w:styleId="1c">
    <w:name w:val="Просмотренная гиперссылка1"/>
    <w:basedOn w:val="a1"/>
    <w:uiPriority w:val="99"/>
    <w:semiHidden/>
    <w:unhideWhenUsed/>
    <w:rsid w:val="00541E94"/>
    <w:rPr>
      <w:color w:val="954F72"/>
      <w:u w:val="single"/>
    </w:rPr>
  </w:style>
  <w:style w:type="table" w:customStyle="1" w:styleId="110">
    <w:name w:val="ПЕ_Таблица11"/>
    <w:basedOn w:val="a2"/>
    <w:next w:val="af2"/>
    <w:uiPriority w:val="59"/>
    <w:rsid w:val="00541E94"/>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d">
    <w:name w:val="Сетка таблицы1"/>
    <w:basedOn w:val="a2"/>
    <w:next w:val="af2"/>
    <w:uiPriority w:val="39"/>
    <w:rsid w:val="00541E94"/>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f2"/>
    <w:uiPriority w:val="39"/>
    <w:rsid w:val="00541E94"/>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1">
    <w:name w:val="Нет списка11"/>
    <w:next w:val="a3"/>
    <w:uiPriority w:val="99"/>
    <w:semiHidden/>
    <w:unhideWhenUsed/>
    <w:rsid w:val="00541E94"/>
  </w:style>
  <w:style w:type="table" w:customStyle="1" w:styleId="34">
    <w:name w:val="Сетка таблицы3"/>
    <w:basedOn w:val="a2"/>
    <w:next w:val="af2"/>
    <w:uiPriority w:val="39"/>
    <w:rsid w:val="00541E94"/>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aff7">
    <w:name w:val="таблица"/>
    <w:basedOn w:val="a0"/>
    <w:link w:val="aff8"/>
    <w:qFormat/>
    <w:rsid w:val="00541E94"/>
    <w:pPr>
      <w:widowControl/>
    </w:pPr>
    <w:rPr>
      <w:rFonts w:ascii="Arial Narrow" w:hAnsi="Arial Narrow"/>
      <w:sz w:val="18"/>
      <w:szCs w:val="18"/>
    </w:rPr>
  </w:style>
  <w:style w:type="character" w:customStyle="1" w:styleId="aff8">
    <w:name w:val="таблица Знак"/>
    <w:basedOn w:val="a1"/>
    <w:link w:val="aff7"/>
    <w:qFormat/>
    <w:locked/>
    <w:rsid w:val="00541E94"/>
    <w:rPr>
      <w:rFonts w:ascii="Arial Narrow" w:eastAsia="Times New Roman" w:hAnsi="Arial Narrow" w:cs="Times New Roman"/>
      <w:sz w:val="18"/>
      <w:szCs w:val="18"/>
    </w:rPr>
  </w:style>
  <w:style w:type="numbering" w:customStyle="1" w:styleId="2a">
    <w:name w:val="Нет списка2"/>
    <w:next w:val="a3"/>
    <w:uiPriority w:val="99"/>
    <w:semiHidden/>
    <w:unhideWhenUsed/>
    <w:rsid w:val="00541E94"/>
  </w:style>
  <w:style w:type="table" w:customStyle="1" w:styleId="43">
    <w:name w:val="Сетка таблицы4"/>
    <w:basedOn w:val="a2"/>
    <w:next w:val="af2"/>
    <w:uiPriority w:val="59"/>
    <w:rsid w:val="00541E94"/>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1"/>
    <w:rsid w:val="00541E94"/>
    <w:rPr>
      <w:rFonts w:ascii="Times-Roman" w:hAnsi="Times-Roman" w:hint="default"/>
      <w:b w:val="0"/>
      <w:bCs w:val="0"/>
      <w:i w:val="0"/>
      <w:iCs w:val="0"/>
      <w:color w:val="000000"/>
      <w:sz w:val="30"/>
      <w:szCs w:val="30"/>
    </w:rPr>
  </w:style>
  <w:style w:type="numbering" w:customStyle="1" w:styleId="35">
    <w:name w:val="Нет списка3"/>
    <w:next w:val="a3"/>
    <w:uiPriority w:val="99"/>
    <w:semiHidden/>
    <w:unhideWhenUsed/>
    <w:rsid w:val="00541E94"/>
  </w:style>
  <w:style w:type="table" w:customStyle="1" w:styleId="36">
    <w:name w:val="ПЕ_Таблица3"/>
    <w:basedOn w:val="a2"/>
    <w:next w:val="af2"/>
    <w:uiPriority w:val="39"/>
    <w:rsid w:val="00541E94"/>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2"/>
    <w:next w:val="af2"/>
    <w:uiPriority w:val="59"/>
    <w:rsid w:val="00541E94"/>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
    <w:name w:val="ПЕ_Таблица211"/>
    <w:basedOn w:val="a2"/>
    <w:next w:val="af2"/>
    <w:uiPriority w:val="59"/>
    <w:rsid w:val="00541E94"/>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светлая11"/>
    <w:basedOn w:val="a2"/>
    <w:next w:val="1a"/>
    <w:uiPriority w:val="40"/>
    <w:rsid w:val="00541E94"/>
    <w:pPr>
      <w:spacing w:after="0" w:line="240" w:lineRule="auto"/>
      <w:jc w:val="both"/>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
    <w:name w:val="ПЕ_Таблица111"/>
    <w:basedOn w:val="a2"/>
    <w:next w:val="af2"/>
    <w:uiPriority w:val="59"/>
    <w:rsid w:val="00541E94"/>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3">
    <w:name w:val="Сетка таблицы11"/>
    <w:basedOn w:val="a2"/>
    <w:next w:val="af2"/>
    <w:uiPriority w:val="39"/>
    <w:rsid w:val="00541E94"/>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next w:val="af2"/>
    <w:uiPriority w:val="39"/>
    <w:rsid w:val="00541E94"/>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3">
    <w:name w:val="Сетка таблицы5"/>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2"/>
    <w:uiPriority w:val="99"/>
    <w:qFormat/>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541E94"/>
  </w:style>
  <w:style w:type="character" w:customStyle="1" w:styleId="af1">
    <w:name w:val="Название объекта Знак"/>
    <w:link w:val="af0"/>
    <w:uiPriority w:val="35"/>
    <w:rsid w:val="00541E94"/>
    <w:rPr>
      <w:rFonts w:ascii="Times New Roman" w:eastAsia="Times New Roman" w:hAnsi="Times New Roman" w:cs="Times New Roman"/>
      <w:b/>
      <w:bCs/>
      <w:color w:val="5B9BD5" w:themeColor="accent1"/>
      <w:sz w:val="18"/>
      <w:szCs w:val="18"/>
    </w:rPr>
  </w:style>
  <w:style w:type="paragraph" w:customStyle="1" w:styleId="aff9">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0"/>
    <w:autoRedefine/>
    <w:uiPriority w:val="99"/>
    <w:unhideWhenUsed/>
    <w:qFormat/>
    <w:rsid w:val="00541E94"/>
    <w:pPr>
      <w:keepNext/>
      <w:keepLines/>
      <w:widowControl/>
      <w:shd w:val="clear" w:color="auto" w:fill="FFFFFF"/>
      <w:spacing w:before="0"/>
      <w:ind w:left="0"/>
      <w:jc w:val="both"/>
      <w:outlineLvl w:val="9"/>
    </w:pPr>
    <w:rPr>
      <w:rFonts w:eastAsia="Calibri"/>
      <w:b w:val="0"/>
      <w:bCs w:val="0"/>
      <w:sz w:val="20"/>
      <w:szCs w:val="20"/>
      <w:lang w:eastAsia="ru-RU"/>
    </w:rPr>
  </w:style>
  <w:style w:type="table" w:customStyle="1" w:styleId="130">
    <w:name w:val="ПЕ_Таблица13"/>
    <w:basedOn w:val="a2"/>
    <w:next w:val="af2"/>
    <w:uiPriority w:val="59"/>
    <w:rsid w:val="00541E94"/>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
    <w:name w:val="Сетка таблицы7"/>
    <w:basedOn w:val="a2"/>
    <w:next w:val="af2"/>
    <w:uiPriority w:val="39"/>
    <w:rsid w:val="0054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541E94"/>
  </w:style>
  <w:style w:type="table" w:customStyle="1" w:styleId="140">
    <w:name w:val="ПЕ_Таблица14"/>
    <w:basedOn w:val="a2"/>
    <w:next w:val="af2"/>
    <w:uiPriority w:val="59"/>
    <w:rsid w:val="00541E94"/>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2"/>
    <w:next w:val="af2"/>
    <w:uiPriority w:val="39"/>
    <w:rsid w:val="0054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541E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541E94"/>
    <w:rPr>
      <w:rFonts w:ascii="Arial" w:eastAsia="Times New Roman" w:hAnsi="Arial" w:cs="Arial"/>
      <w:sz w:val="20"/>
      <w:szCs w:val="20"/>
      <w:lang w:eastAsia="ru-RU"/>
    </w:rPr>
  </w:style>
  <w:style w:type="paragraph" w:customStyle="1" w:styleId="610">
    <w:name w:val="Заголовок 61"/>
    <w:basedOn w:val="a0"/>
    <w:next w:val="a0"/>
    <w:uiPriority w:val="9"/>
    <w:unhideWhenUsed/>
    <w:qFormat/>
    <w:rsid w:val="00541E94"/>
    <w:pPr>
      <w:widowControl/>
      <w:autoSpaceDE w:val="0"/>
      <w:autoSpaceDN w:val="0"/>
      <w:adjustRightInd w:val="0"/>
      <w:spacing w:before="200" w:after="100"/>
      <w:ind w:firstLine="426"/>
      <w:contextualSpacing/>
      <w:jc w:val="both"/>
      <w:outlineLvl w:val="5"/>
    </w:pPr>
    <w:rPr>
      <w:rFonts w:ascii="Cambria" w:eastAsia="SimSun" w:hAnsi="Cambria" w:cs="Angsana New"/>
      <w:bCs/>
      <w:color w:val="365F91"/>
      <w:lang w:eastAsia="ru-RU"/>
    </w:rPr>
  </w:style>
  <w:style w:type="paragraph" w:customStyle="1" w:styleId="710">
    <w:name w:val="Заголовок 71"/>
    <w:basedOn w:val="a0"/>
    <w:next w:val="a0"/>
    <w:uiPriority w:val="9"/>
    <w:unhideWhenUsed/>
    <w:qFormat/>
    <w:rsid w:val="00541E94"/>
    <w:pPr>
      <w:widowControl/>
      <w:autoSpaceDE w:val="0"/>
      <w:autoSpaceDN w:val="0"/>
      <w:adjustRightInd w:val="0"/>
      <w:spacing w:before="200" w:after="100"/>
      <w:ind w:firstLine="426"/>
      <w:contextualSpacing/>
      <w:jc w:val="both"/>
      <w:outlineLvl w:val="6"/>
    </w:pPr>
    <w:rPr>
      <w:rFonts w:ascii="Cambria" w:eastAsia="SimSun" w:hAnsi="Cambria" w:cs="Angsana New"/>
      <w:bCs/>
      <w:color w:val="943634"/>
      <w:lang w:eastAsia="ru-RU"/>
    </w:rPr>
  </w:style>
  <w:style w:type="paragraph" w:customStyle="1" w:styleId="810">
    <w:name w:val="Заголовок 81"/>
    <w:basedOn w:val="a0"/>
    <w:next w:val="a0"/>
    <w:uiPriority w:val="9"/>
    <w:unhideWhenUsed/>
    <w:qFormat/>
    <w:rsid w:val="00541E94"/>
    <w:pPr>
      <w:widowControl/>
      <w:autoSpaceDE w:val="0"/>
      <w:autoSpaceDN w:val="0"/>
      <w:adjustRightInd w:val="0"/>
      <w:spacing w:before="200" w:after="100"/>
      <w:ind w:firstLine="426"/>
      <w:contextualSpacing/>
      <w:jc w:val="both"/>
      <w:outlineLvl w:val="7"/>
    </w:pPr>
    <w:rPr>
      <w:rFonts w:ascii="Cambria" w:eastAsia="SimSun" w:hAnsi="Cambria" w:cs="Angsana New"/>
      <w:bCs/>
      <w:color w:val="4F81BD"/>
      <w:lang w:eastAsia="ru-RU"/>
    </w:rPr>
  </w:style>
  <w:style w:type="paragraph" w:customStyle="1" w:styleId="910">
    <w:name w:val="Заголовок 91"/>
    <w:basedOn w:val="a0"/>
    <w:next w:val="a0"/>
    <w:uiPriority w:val="9"/>
    <w:semiHidden/>
    <w:unhideWhenUsed/>
    <w:qFormat/>
    <w:rsid w:val="00541E94"/>
    <w:pPr>
      <w:widowControl/>
      <w:autoSpaceDE w:val="0"/>
      <w:autoSpaceDN w:val="0"/>
      <w:adjustRightInd w:val="0"/>
      <w:spacing w:before="200" w:after="100"/>
      <w:ind w:firstLine="426"/>
      <w:contextualSpacing/>
      <w:jc w:val="both"/>
      <w:outlineLvl w:val="8"/>
    </w:pPr>
    <w:rPr>
      <w:rFonts w:ascii="Cambria" w:eastAsia="SimSun" w:hAnsi="Cambria" w:cs="Angsana New"/>
      <w:bCs/>
      <w:smallCaps/>
      <w:color w:val="C0504D"/>
      <w:sz w:val="20"/>
      <w:szCs w:val="28"/>
      <w:lang w:eastAsia="ru-RU"/>
    </w:rPr>
  </w:style>
  <w:style w:type="numbering" w:customStyle="1" w:styleId="63">
    <w:name w:val="Нет списка6"/>
    <w:next w:val="a3"/>
    <w:uiPriority w:val="99"/>
    <w:semiHidden/>
    <w:unhideWhenUsed/>
    <w:rsid w:val="00541E94"/>
  </w:style>
  <w:style w:type="paragraph" w:customStyle="1" w:styleId="1e">
    <w:name w:val="Заголовок1"/>
    <w:basedOn w:val="a0"/>
    <w:next w:val="a0"/>
    <w:qFormat/>
    <w:rsid w:val="00541E94"/>
    <w:pPr>
      <w:widowControl/>
      <w:shd w:val="clear" w:color="auto" w:fill="FFFFFF"/>
      <w:autoSpaceDE w:val="0"/>
      <w:autoSpaceDN w:val="0"/>
      <w:adjustRightInd w:val="0"/>
      <w:spacing w:after="120"/>
      <w:ind w:firstLine="426"/>
      <w:jc w:val="both"/>
    </w:pPr>
    <w:rPr>
      <w:rFonts w:ascii="Cambria" w:eastAsia="SimSun" w:hAnsi="Cambria" w:cs="Angsana New"/>
      <w:b/>
      <w:bCs/>
      <w:color w:val="FFFFFF"/>
      <w:spacing w:val="10"/>
      <w:sz w:val="72"/>
      <w:szCs w:val="64"/>
      <w:lang w:eastAsia="ru-RU"/>
    </w:rPr>
  </w:style>
  <w:style w:type="character" w:customStyle="1" w:styleId="37">
    <w:name w:val="Название Знак3"/>
    <w:basedOn w:val="a1"/>
    <w:uiPriority w:val="10"/>
    <w:rsid w:val="00541E94"/>
    <w:rPr>
      <w:rFonts w:ascii="Cambria" w:eastAsia="SimSun" w:hAnsi="Cambria" w:cs="Angsana New"/>
      <w:b/>
      <w:bCs/>
      <w:color w:val="FFFFFF"/>
      <w:spacing w:val="10"/>
      <w:sz w:val="72"/>
      <w:szCs w:val="64"/>
      <w:shd w:val="clear" w:color="auto" w:fill="FFFFFF"/>
      <w:lang w:eastAsia="ru-RU"/>
    </w:rPr>
  </w:style>
  <w:style w:type="character" w:customStyle="1" w:styleId="1f">
    <w:name w:val="Сильное выделение1"/>
    <w:uiPriority w:val="21"/>
    <w:qFormat/>
    <w:rsid w:val="00541E94"/>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f0">
    <w:name w:val="Подзаголовок1"/>
    <w:basedOn w:val="a0"/>
    <w:next w:val="a0"/>
    <w:uiPriority w:val="11"/>
    <w:qFormat/>
    <w:rsid w:val="00541E94"/>
    <w:pPr>
      <w:widowControl/>
      <w:autoSpaceDE w:val="0"/>
      <w:autoSpaceDN w:val="0"/>
      <w:adjustRightInd w:val="0"/>
      <w:spacing w:before="200" w:after="360"/>
      <w:jc w:val="both"/>
    </w:pPr>
    <w:rPr>
      <w:rFonts w:ascii="Arial Narrow" w:eastAsia="Calibri" w:hAnsi="Arial Narrow" w:cs="Arial"/>
      <w:b/>
      <w:bCs/>
      <w:color w:val="4F6228"/>
      <w:sz w:val="40"/>
      <w:szCs w:val="24"/>
      <w:lang w:eastAsia="ru-RU"/>
    </w:rPr>
  </w:style>
  <w:style w:type="character" w:styleId="affa">
    <w:name w:val="Strong"/>
    <w:uiPriority w:val="22"/>
    <w:qFormat/>
    <w:rsid w:val="00541E94"/>
    <w:rPr>
      <w:b/>
      <w:bCs/>
      <w:spacing w:val="0"/>
    </w:rPr>
  </w:style>
  <w:style w:type="character" w:customStyle="1" w:styleId="1f1">
    <w:name w:val="Выделение1"/>
    <w:uiPriority w:val="20"/>
    <w:qFormat/>
    <w:rsid w:val="00541E94"/>
    <w:rPr>
      <w:rFonts w:eastAsia="SimSun" w:cs="Angsana New"/>
      <w:b/>
      <w:bCs/>
      <w:color w:val="943634"/>
      <w:bdr w:val="single" w:sz="18" w:space="0" w:color="EEECE1"/>
      <w:shd w:val="clear" w:color="auto" w:fill="EEECE1"/>
    </w:rPr>
  </w:style>
  <w:style w:type="paragraph" w:customStyle="1" w:styleId="213">
    <w:name w:val="Цитата 21"/>
    <w:basedOn w:val="a0"/>
    <w:next w:val="a0"/>
    <w:uiPriority w:val="29"/>
    <w:qFormat/>
    <w:rsid w:val="00541E94"/>
    <w:pPr>
      <w:widowControl/>
      <w:autoSpaceDE w:val="0"/>
      <w:autoSpaceDN w:val="0"/>
      <w:adjustRightInd w:val="0"/>
      <w:ind w:firstLine="426"/>
      <w:jc w:val="both"/>
    </w:pPr>
    <w:rPr>
      <w:b/>
      <w:bCs/>
      <w:i/>
      <w:color w:val="C0504D"/>
      <w:sz w:val="28"/>
      <w:szCs w:val="28"/>
      <w:lang w:eastAsia="ru-RU"/>
    </w:rPr>
  </w:style>
  <w:style w:type="paragraph" w:customStyle="1" w:styleId="1f2">
    <w:name w:val="Выделенная цитата1"/>
    <w:basedOn w:val="a0"/>
    <w:next w:val="a0"/>
    <w:uiPriority w:val="30"/>
    <w:qFormat/>
    <w:rsid w:val="00541E94"/>
    <w:pPr>
      <w:widowControl/>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1f3">
    <w:name w:val="Слабое выделение1"/>
    <w:uiPriority w:val="19"/>
    <w:qFormat/>
    <w:rsid w:val="00541E94"/>
    <w:rPr>
      <w:rFonts w:ascii="Cambria" w:eastAsia="SimSun" w:hAnsi="Cambria" w:cs="Angsana New"/>
      <w:b/>
      <w:i/>
      <w:color w:val="4F81BD"/>
    </w:rPr>
  </w:style>
  <w:style w:type="character" w:customStyle="1" w:styleId="1f4">
    <w:name w:val="Слабая ссылка1"/>
    <w:uiPriority w:val="31"/>
    <w:qFormat/>
    <w:rsid w:val="00541E94"/>
    <w:rPr>
      <w:i/>
      <w:iCs/>
      <w:smallCaps/>
      <w:color w:val="C0504D"/>
      <w:u w:color="C0504D"/>
    </w:rPr>
  </w:style>
  <w:style w:type="character" w:customStyle="1" w:styleId="1f5">
    <w:name w:val="Сильная ссылка1"/>
    <w:uiPriority w:val="32"/>
    <w:qFormat/>
    <w:rsid w:val="00541E94"/>
    <w:rPr>
      <w:b/>
      <w:bCs/>
      <w:i/>
      <w:iCs/>
      <w:smallCaps/>
      <w:color w:val="C0504D"/>
      <w:u w:color="C0504D"/>
    </w:rPr>
  </w:style>
  <w:style w:type="character" w:customStyle="1" w:styleId="1f6">
    <w:name w:val="Название книги1"/>
    <w:uiPriority w:val="33"/>
    <w:qFormat/>
    <w:rsid w:val="00541E94"/>
    <w:rPr>
      <w:rFonts w:ascii="Cambria" w:eastAsia="SimSun" w:hAnsi="Cambria" w:cs="Angsana New"/>
      <w:b/>
      <w:bCs/>
      <w:smallCaps/>
      <w:color w:val="C0504D"/>
      <w:u w:val="single"/>
    </w:rPr>
  </w:style>
  <w:style w:type="paragraph" w:customStyle="1" w:styleId="1f7">
    <w:name w:val="Заголовок оглавления1"/>
    <w:basedOn w:val="11"/>
    <w:next w:val="a0"/>
    <w:uiPriority w:val="39"/>
    <w:unhideWhenUsed/>
    <w:qFormat/>
    <w:rsid w:val="00541E94"/>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10">
    <w:name w:val="Цветная сетка - Акцент 11"/>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5">
    <w:name w:val="Без интервала Знак"/>
    <w:aliases w:val="14 шрифт Знак"/>
    <w:basedOn w:val="a1"/>
    <w:link w:val="a4"/>
    <w:rsid w:val="00541E94"/>
    <w:rPr>
      <w:lang w:val="en-US"/>
    </w:rPr>
  </w:style>
  <w:style w:type="table" w:customStyle="1" w:styleId="-21">
    <w:name w:val="Темный список - Акцент 2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
    <w:name w:val="ПЕ_Таблица4"/>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b">
    <w:name w:val="Document Map"/>
    <w:basedOn w:val="a0"/>
    <w:link w:val="affc"/>
    <w:uiPriority w:val="99"/>
    <w:semiHidden/>
    <w:unhideWhenUsed/>
    <w:rsid w:val="00541E94"/>
    <w:pPr>
      <w:widowControl/>
      <w:autoSpaceDE w:val="0"/>
      <w:autoSpaceDN w:val="0"/>
      <w:adjustRightInd w:val="0"/>
      <w:ind w:firstLine="426"/>
      <w:jc w:val="both"/>
    </w:pPr>
    <w:rPr>
      <w:rFonts w:ascii="Tahoma" w:hAnsi="Tahoma" w:cs="Tahoma"/>
      <w:bCs/>
      <w:sz w:val="16"/>
      <w:szCs w:val="16"/>
      <w:lang w:eastAsia="ru-RU"/>
    </w:rPr>
  </w:style>
  <w:style w:type="character" w:customStyle="1" w:styleId="affc">
    <w:name w:val="Схема документа Знак"/>
    <w:basedOn w:val="a1"/>
    <w:link w:val="affb"/>
    <w:uiPriority w:val="99"/>
    <w:semiHidden/>
    <w:rsid w:val="00541E94"/>
    <w:rPr>
      <w:rFonts w:ascii="Tahoma" w:eastAsia="Times New Roman" w:hAnsi="Tahoma" w:cs="Tahoma"/>
      <w:bCs/>
      <w:sz w:val="16"/>
      <w:szCs w:val="16"/>
      <w:lang w:eastAsia="ru-RU"/>
    </w:rPr>
  </w:style>
  <w:style w:type="table" w:customStyle="1" w:styleId="-61">
    <w:name w:val="Темный список - Акцент 6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8">
    <w:name w:val="Body Text 3"/>
    <w:basedOn w:val="a0"/>
    <w:link w:val="39"/>
    <w:uiPriority w:val="99"/>
    <w:semiHidden/>
    <w:unhideWhenUsed/>
    <w:rsid w:val="00541E94"/>
    <w:pPr>
      <w:widowControl/>
      <w:autoSpaceDE w:val="0"/>
      <w:autoSpaceDN w:val="0"/>
      <w:adjustRightInd w:val="0"/>
      <w:spacing w:after="120"/>
      <w:ind w:firstLine="426"/>
      <w:jc w:val="both"/>
    </w:pPr>
    <w:rPr>
      <w:bCs/>
      <w:sz w:val="16"/>
      <w:szCs w:val="16"/>
      <w:lang w:eastAsia="ru-RU"/>
    </w:rPr>
  </w:style>
  <w:style w:type="character" w:customStyle="1" w:styleId="39">
    <w:name w:val="Основной текст 3 Знак"/>
    <w:basedOn w:val="a1"/>
    <w:link w:val="38"/>
    <w:uiPriority w:val="99"/>
    <w:semiHidden/>
    <w:rsid w:val="00541E94"/>
    <w:rPr>
      <w:rFonts w:ascii="Times New Roman" w:eastAsia="Times New Roman" w:hAnsi="Times New Roman" w:cs="Times New Roman"/>
      <w:bCs/>
      <w:sz w:val="16"/>
      <w:szCs w:val="16"/>
      <w:lang w:eastAsia="ru-RU"/>
    </w:rPr>
  </w:style>
  <w:style w:type="paragraph" w:styleId="affd">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0"/>
    <w:link w:val="affe"/>
    <w:uiPriority w:val="99"/>
    <w:unhideWhenUsed/>
    <w:qFormat/>
    <w:rsid w:val="00541E94"/>
    <w:pPr>
      <w:widowControl/>
      <w:autoSpaceDE w:val="0"/>
      <w:autoSpaceDN w:val="0"/>
      <w:adjustRightInd w:val="0"/>
      <w:spacing w:before="100" w:beforeAutospacing="1" w:after="100" w:afterAutospacing="1"/>
      <w:jc w:val="both"/>
    </w:pPr>
    <w:rPr>
      <w:bCs/>
      <w:iCs/>
      <w:sz w:val="28"/>
      <w:szCs w:val="24"/>
      <w:lang w:eastAsia="ru-RU"/>
    </w:rPr>
  </w:style>
  <w:style w:type="character" w:customStyle="1" w:styleId="apple-converted-space">
    <w:name w:val="apple-converted-space"/>
    <w:basedOn w:val="a1"/>
    <w:rsid w:val="00541E94"/>
  </w:style>
  <w:style w:type="paragraph" w:customStyle="1" w:styleId="Standard">
    <w:name w:val="Standard"/>
    <w:qFormat/>
    <w:rsid w:val="00541E94"/>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541E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0"/>
    <w:qFormat/>
    <w:rsid w:val="00541E94"/>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3">
    <w:name w:val="s_3"/>
    <w:basedOn w:val="a0"/>
    <w:qFormat/>
    <w:rsid w:val="00541E94"/>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1">
    <w:name w:val="s_1"/>
    <w:basedOn w:val="a0"/>
    <w:qFormat/>
    <w:rsid w:val="00541E94"/>
    <w:pPr>
      <w:widowControl/>
      <w:autoSpaceDE w:val="0"/>
      <w:autoSpaceDN w:val="0"/>
      <w:adjustRightInd w:val="0"/>
      <w:spacing w:before="100" w:beforeAutospacing="1" w:after="100" w:afterAutospacing="1"/>
      <w:jc w:val="both"/>
    </w:pPr>
    <w:rPr>
      <w:bCs/>
      <w:iCs/>
      <w:sz w:val="28"/>
      <w:szCs w:val="24"/>
      <w:lang w:eastAsia="ru-RU"/>
    </w:rPr>
  </w:style>
  <w:style w:type="table" w:customStyle="1" w:styleId="122">
    <w:name w:val="Сетка таблицы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541E94"/>
    <w:rPr>
      <w:rFonts w:ascii="Arial" w:hAnsi="Arial" w:cs="Arial" w:hint="default"/>
      <w:sz w:val="26"/>
      <w:szCs w:val="26"/>
    </w:rPr>
  </w:style>
  <w:style w:type="table" w:customStyle="1" w:styleId="-251">
    <w:name w:val="Таблица-сетка 2 — акцент 5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2"/>
    <w:uiPriority w:val="51"/>
    <w:rsid w:val="00541E94"/>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2"/>
    <w:uiPriority w:val="51"/>
    <w:rsid w:val="00541E94"/>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1">
    <w:name w:val="Нет списка111"/>
    <w:next w:val="a3"/>
    <w:uiPriority w:val="99"/>
    <w:semiHidden/>
    <w:unhideWhenUsed/>
    <w:rsid w:val="00541E94"/>
  </w:style>
  <w:style w:type="paragraph" w:customStyle="1" w:styleId="afff">
    <w:name w:val="Подраздел"/>
    <w:qFormat/>
    <w:rsid w:val="00541E94"/>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f0">
    <w:name w:val="page number"/>
    <w:basedOn w:val="a1"/>
    <w:rsid w:val="00541E94"/>
  </w:style>
  <w:style w:type="paragraph" w:customStyle="1" w:styleId="2b">
    <w:name w:val="заголовок 2"/>
    <w:basedOn w:val="a0"/>
    <w:next w:val="a0"/>
    <w:qFormat/>
    <w:rsid w:val="00541E94"/>
    <w:pPr>
      <w:keepNext/>
      <w:widowControl/>
      <w:suppressAutoHyphens/>
      <w:autoSpaceDE w:val="0"/>
      <w:autoSpaceDN w:val="0"/>
      <w:adjustRightInd w:val="0"/>
      <w:jc w:val="center"/>
    </w:pPr>
    <w:rPr>
      <w:bCs/>
      <w:iCs/>
      <w:sz w:val="28"/>
      <w:szCs w:val="24"/>
      <w:lang w:eastAsia="ru-RU"/>
    </w:rPr>
  </w:style>
  <w:style w:type="paragraph" w:customStyle="1" w:styleId="1f8">
    <w:name w:val="Абзац списка1"/>
    <w:basedOn w:val="a0"/>
    <w:qFormat/>
    <w:rsid w:val="00541E94"/>
    <w:pPr>
      <w:widowControl/>
      <w:autoSpaceDE w:val="0"/>
      <w:autoSpaceDN w:val="0"/>
      <w:adjustRightInd w:val="0"/>
      <w:spacing w:after="200" w:line="276" w:lineRule="auto"/>
      <w:ind w:left="720"/>
      <w:contextualSpacing/>
      <w:jc w:val="both"/>
    </w:pPr>
    <w:rPr>
      <w:rFonts w:ascii="Calibri" w:eastAsia="Calibri" w:hAnsi="Calibri"/>
      <w:bCs/>
      <w:iCs/>
      <w:sz w:val="20"/>
      <w:szCs w:val="20"/>
      <w:lang w:val="en-US" w:eastAsia="ru-RU"/>
    </w:rPr>
  </w:style>
  <w:style w:type="numbering" w:customStyle="1" w:styleId="11110">
    <w:name w:val="Нет списка1111"/>
    <w:next w:val="a3"/>
    <w:uiPriority w:val="99"/>
    <w:semiHidden/>
    <w:unhideWhenUsed/>
    <w:rsid w:val="00541E94"/>
  </w:style>
  <w:style w:type="character" w:styleId="afff1">
    <w:name w:val="Placeholder Text"/>
    <w:uiPriority w:val="99"/>
    <w:semiHidden/>
    <w:rsid w:val="00541E94"/>
    <w:rPr>
      <w:color w:val="808080"/>
    </w:rPr>
  </w:style>
  <w:style w:type="character" w:customStyle="1" w:styleId="propname">
    <w:name w:val="prop_name"/>
    <w:basedOn w:val="a1"/>
    <w:rsid w:val="00541E94"/>
  </w:style>
  <w:style w:type="character" w:customStyle="1" w:styleId="propvalue">
    <w:name w:val="prop_value"/>
    <w:basedOn w:val="a1"/>
    <w:rsid w:val="00541E94"/>
  </w:style>
  <w:style w:type="paragraph" w:customStyle="1" w:styleId="afff2">
    <w:name w:val="Нормальный (таблица)"/>
    <w:basedOn w:val="a0"/>
    <w:next w:val="a0"/>
    <w:uiPriority w:val="99"/>
    <w:qFormat/>
    <w:rsid w:val="00541E94"/>
    <w:pPr>
      <w:autoSpaceDE w:val="0"/>
      <w:autoSpaceDN w:val="0"/>
      <w:adjustRightInd w:val="0"/>
      <w:jc w:val="both"/>
    </w:pPr>
    <w:rPr>
      <w:rFonts w:ascii="Arial" w:hAnsi="Arial" w:cs="Arial"/>
      <w:bCs/>
      <w:iCs/>
      <w:sz w:val="28"/>
      <w:szCs w:val="24"/>
      <w:lang w:eastAsia="ru-RU"/>
    </w:rPr>
  </w:style>
  <w:style w:type="paragraph" w:customStyle="1" w:styleId="afff3">
    <w:name w:val="Прижатый влево"/>
    <w:basedOn w:val="a0"/>
    <w:next w:val="a0"/>
    <w:qFormat/>
    <w:rsid w:val="00541E94"/>
    <w:pPr>
      <w:autoSpaceDE w:val="0"/>
      <w:autoSpaceDN w:val="0"/>
      <w:adjustRightInd w:val="0"/>
      <w:jc w:val="both"/>
    </w:pPr>
    <w:rPr>
      <w:rFonts w:ascii="Arial" w:hAnsi="Arial" w:cs="Arial"/>
      <w:bCs/>
      <w:iCs/>
      <w:sz w:val="28"/>
      <w:szCs w:val="24"/>
      <w:lang w:eastAsia="ru-RU"/>
    </w:rPr>
  </w:style>
  <w:style w:type="table" w:customStyle="1" w:styleId="711">
    <w:name w:val="Сетка таблицы7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0"/>
    <w:link w:val="142"/>
    <w:uiPriority w:val="99"/>
    <w:qFormat/>
    <w:rsid w:val="00541E94"/>
    <w:pPr>
      <w:widowControl/>
      <w:autoSpaceDE w:val="0"/>
      <w:autoSpaceDN w:val="0"/>
      <w:adjustRightInd w:val="0"/>
      <w:jc w:val="both"/>
      <w:outlineLvl w:val="0"/>
    </w:pPr>
    <w:rPr>
      <w:b/>
      <w:bCs/>
      <w:iCs/>
      <w:sz w:val="28"/>
      <w:szCs w:val="28"/>
      <w:lang w:eastAsia="ru-RU"/>
    </w:rPr>
  </w:style>
  <w:style w:type="character" w:customStyle="1" w:styleId="142">
    <w:name w:val="Стиль 14 пт полужирный Знак"/>
    <w:link w:val="141"/>
    <w:uiPriority w:val="99"/>
    <w:locked/>
    <w:rsid w:val="00541E94"/>
    <w:rPr>
      <w:rFonts w:ascii="Times New Roman" w:eastAsia="Times New Roman" w:hAnsi="Times New Roman" w:cs="Times New Roman"/>
      <w:b/>
      <w:bCs/>
      <w:iCs/>
      <w:sz w:val="28"/>
      <w:szCs w:val="28"/>
      <w:lang w:eastAsia="ru-RU"/>
    </w:rPr>
  </w:style>
  <w:style w:type="character" w:customStyle="1" w:styleId="1f9">
    <w:name w:val="Основной текст Знак1"/>
    <w:basedOn w:val="a1"/>
    <w:uiPriority w:val="99"/>
    <w:semiHidden/>
    <w:rsid w:val="00541E94"/>
    <w:rPr>
      <w:sz w:val="22"/>
      <w:szCs w:val="22"/>
      <w:lang w:eastAsia="en-US"/>
    </w:rPr>
  </w:style>
  <w:style w:type="character" w:customStyle="1" w:styleId="b-message-heademail">
    <w:name w:val="b-message-head__email"/>
    <w:rsid w:val="00541E94"/>
    <w:rPr>
      <w:rFonts w:cs="Times New Roman"/>
    </w:rPr>
  </w:style>
  <w:style w:type="character" w:customStyle="1" w:styleId="b-message-headname">
    <w:name w:val="b-message-head__name"/>
    <w:rsid w:val="00541E94"/>
    <w:rPr>
      <w:rFonts w:cs="Times New Roman"/>
    </w:rPr>
  </w:style>
  <w:style w:type="paragraph" w:customStyle="1" w:styleId="1fa">
    <w:name w:val="Без интервала1"/>
    <w:uiPriority w:val="99"/>
    <w:qFormat/>
    <w:rsid w:val="00541E94"/>
    <w:pPr>
      <w:spacing w:after="0" w:line="240" w:lineRule="auto"/>
    </w:pPr>
    <w:rPr>
      <w:rFonts w:ascii="Calibri" w:eastAsia="Times New Roman" w:hAnsi="Calibri" w:cs="Times New Roman"/>
    </w:rPr>
  </w:style>
  <w:style w:type="paragraph" w:customStyle="1" w:styleId="Style1">
    <w:name w:val="Style1"/>
    <w:basedOn w:val="a0"/>
    <w:qFormat/>
    <w:rsid w:val="00541E94"/>
    <w:pPr>
      <w:autoSpaceDE w:val="0"/>
      <w:autoSpaceDN w:val="0"/>
      <w:adjustRightInd w:val="0"/>
      <w:spacing w:line="373" w:lineRule="exact"/>
      <w:jc w:val="center"/>
    </w:pPr>
    <w:rPr>
      <w:rFonts w:eastAsia="Calibri"/>
      <w:bCs/>
      <w:iCs/>
      <w:sz w:val="28"/>
      <w:szCs w:val="24"/>
      <w:lang w:eastAsia="ru-RU"/>
    </w:rPr>
  </w:style>
  <w:style w:type="character" w:customStyle="1" w:styleId="FontStyle11">
    <w:name w:val="Font Style11"/>
    <w:rsid w:val="00541E94"/>
    <w:rPr>
      <w:rFonts w:ascii="Times New Roman" w:hAnsi="Times New Roman" w:cs="Times New Roman"/>
      <w:b/>
      <w:bCs/>
      <w:spacing w:val="-10"/>
      <w:sz w:val="32"/>
      <w:szCs w:val="32"/>
    </w:rPr>
  </w:style>
  <w:style w:type="character" w:customStyle="1" w:styleId="mrreadfromf">
    <w:name w:val="mr_read__fromf"/>
    <w:rsid w:val="00541E94"/>
    <w:rPr>
      <w:rFonts w:cs="Times New Roman"/>
    </w:rPr>
  </w:style>
  <w:style w:type="character" w:customStyle="1" w:styleId="val">
    <w:name w:val="val"/>
    <w:rsid w:val="00541E94"/>
    <w:rPr>
      <w:rFonts w:cs="Times New Roman"/>
    </w:rPr>
  </w:style>
  <w:style w:type="paragraph" w:styleId="afff4">
    <w:name w:val="Plain Text"/>
    <w:basedOn w:val="a0"/>
    <w:link w:val="afff5"/>
    <w:rsid w:val="00541E94"/>
    <w:pPr>
      <w:widowControl/>
      <w:autoSpaceDE w:val="0"/>
      <w:autoSpaceDN w:val="0"/>
      <w:adjustRightInd w:val="0"/>
      <w:jc w:val="both"/>
    </w:pPr>
    <w:rPr>
      <w:rFonts w:ascii="Courier New" w:hAnsi="Courier New"/>
      <w:bCs/>
      <w:iCs/>
      <w:sz w:val="20"/>
      <w:szCs w:val="20"/>
      <w:lang w:eastAsia="ru-RU"/>
    </w:rPr>
  </w:style>
  <w:style w:type="character" w:customStyle="1" w:styleId="afff5">
    <w:name w:val="Текст Знак"/>
    <w:basedOn w:val="a1"/>
    <w:link w:val="afff4"/>
    <w:rsid w:val="00541E94"/>
    <w:rPr>
      <w:rFonts w:ascii="Courier New" w:eastAsia="Times New Roman" w:hAnsi="Courier New" w:cs="Times New Roman"/>
      <w:bCs/>
      <w:iCs/>
      <w:sz w:val="20"/>
      <w:szCs w:val="20"/>
      <w:lang w:eastAsia="ru-RU"/>
    </w:rPr>
  </w:style>
  <w:style w:type="paragraph" w:customStyle="1" w:styleId="114">
    <w:name w:val="Стиль Заголовок 1 + 14 пт"/>
    <w:basedOn w:val="11"/>
    <w:next w:val="11"/>
    <w:link w:val="1140"/>
    <w:uiPriority w:val="99"/>
    <w:qFormat/>
    <w:rsid w:val="00541E94"/>
    <w:pPr>
      <w:keepNext/>
      <w:pageBreakBefore/>
      <w:widowControl/>
      <w:autoSpaceDE w:val="0"/>
      <w:autoSpaceDN w:val="0"/>
      <w:adjustRightInd w:val="0"/>
      <w:spacing w:before="240" w:after="120"/>
      <w:ind w:left="0"/>
    </w:pPr>
    <w:rPr>
      <w:rFonts w:eastAsia="Calibri"/>
      <w:b w:val="0"/>
      <w:bCs w:val="0"/>
      <w:color w:val="365F91"/>
      <w:sz w:val="48"/>
      <w:szCs w:val="28"/>
      <w:lang w:eastAsia="ru-RU"/>
    </w:rPr>
  </w:style>
  <w:style w:type="character" w:customStyle="1" w:styleId="1140">
    <w:name w:val="Стиль Заголовок 1 + 14 пт Знак"/>
    <w:link w:val="114"/>
    <w:uiPriority w:val="99"/>
    <w:locked/>
    <w:rsid w:val="00541E94"/>
    <w:rPr>
      <w:rFonts w:ascii="Times New Roman" w:eastAsia="Calibri" w:hAnsi="Times New Roman" w:cs="Times New Roman"/>
      <w:color w:val="365F91"/>
      <w:sz w:val="48"/>
      <w:szCs w:val="28"/>
      <w:lang w:eastAsia="ru-RU"/>
    </w:rPr>
  </w:style>
  <w:style w:type="character" w:customStyle="1" w:styleId="apple-style-span">
    <w:name w:val="apple-style-span"/>
    <w:basedOn w:val="a1"/>
    <w:rsid w:val="00541E94"/>
  </w:style>
  <w:style w:type="character" w:customStyle="1" w:styleId="embra">
    <w:name w:val="embra"/>
    <w:basedOn w:val="a1"/>
    <w:rsid w:val="00541E94"/>
  </w:style>
  <w:style w:type="character" w:customStyle="1" w:styleId="rwro">
    <w:name w:val="rwro"/>
    <w:basedOn w:val="a1"/>
    <w:rsid w:val="00541E94"/>
  </w:style>
  <w:style w:type="character" w:customStyle="1" w:styleId="auth">
    <w:name w:val="auth"/>
    <w:rsid w:val="00541E94"/>
  </w:style>
  <w:style w:type="character" w:customStyle="1" w:styleId="b-mail-personname">
    <w:name w:val="b-mail-person__name"/>
    <w:rsid w:val="00541E94"/>
  </w:style>
  <w:style w:type="character" w:customStyle="1" w:styleId="b-message-headmore-contacts">
    <w:name w:val="b-message-head__more-contacts"/>
    <w:rsid w:val="00541E94"/>
  </w:style>
  <w:style w:type="character" w:customStyle="1" w:styleId="b-mail-dropdownitemcontent">
    <w:name w:val="b-mail-dropdown__item__content"/>
    <w:rsid w:val="00541E94"/>
  </w:style>
  <w:style w:type="character" w:customStyle="1" w:styleId="s8">
    <w:name w:val="s8"/>
    <w:rsid w:val="00541E94"/>
  </w:style>
  <w:style w:type="numbering" w:customStyle="1" w:styleId="214">
    <w:name w:val="Нет списка21"/>
    <w:next w:val="a3"/>
    <w:uiPriority w:val="99"/>
    <w:semiHidden/>
    <w:unhideWhenUsed/>
    <w:rsid w:val="00541E94"/>
  </w:style>
  <w:style w:type="table" w:customStyle="1" w:styleId="1112">
    <w:name w:val="Сетка таблицы11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3"/>
    <w:uiPriority w:val="99"/>
    <w:semiHidden/>
    <w:unhideWhenUsed/>
    <w:rsid w:val="00541E94"/>
  </w:style>
  <w:style w:type="table" w:customStyle="1" w:styleId="-1110">
    <w:name w:val="Цветная сетка - Акцент 111"/>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541E94"/>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541E94"/>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6">
    <w:name w:val="Знак"/>
    <w:basedOn w:val="a0"/>
    <w:qFormat/>
    <w:rsid w:val="00541E94"/>
    <w:pPr>
      <w:widowControl/>
      <w:spacing w:before="100" w:beforeAutospacing="1" w:after="100" w:afterAutospacing="1"/>
    </w:pPr>
    <w:rPr>
      <w:rFonts w:ascii="Tahoma" w:hAnsi="Tahoma"/>
      <w:sz w:val="20"/>
      <w:szCs w:val="20"/>
      <w:lang w:val="en-US"/>
    </w:rPr>
  </w:style>
  <w:style w:type="table" w:customStyle="1" w:styleId="7110">
    <w:name w:val="Сетка таблицы711"/>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23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24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25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2"/>
    <w:next w:val="-21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0"/>
    <w:qFormat/>
    <w:rsid w:val="00541E94"/>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6">
    <w:name w:val="xl66"/>
    <w:basedOn w:val="a0"/>
    <w:qFormat/>
    <w:rsid w:val="00541E94"/>
    <w:pPr>
      <w:widowControl/>
      <w:pBdr>
        <w:top w:val="single" w:sz="8" w:space="0" w:color="auto"/>
        <w:left w:val="single" w:sz="4" w:space="0" w:color="000000"/>
        <w:bottom w:val="single" w:sz="8" w:space="0" w:color="auto"/>
        <w:right w:val="single" w:sz="4" w:space="0" w:color="000000"/>
      </w:pBdr>
      <w:spacing w:before="100" w:beforeAutospacing="1" w:after="100" w:afterAutospacing="1"/>
    </w:pPr>
    <w:rPr>
      <w:sz w:val="28"/>
      <w:szCs w:val="24"/>
      <w:lang w:eastAsia="ru-RU"/>
    </w:rPr>
  </w:style>
  <w:style w:type="paragraph" w:customStyle="1" w:styleId="xl67">
    <w:name w:val="xl67"/>
    <w:basedOn w:val="a0"/>
    <w:qFormat/>
    <w:rsid w:val="00541E94"/>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paragraph" w:customStyle="1" w:styleId="xl68">
    <w:name w:val="xl68"/>
    <w:basedOn w:val="a0"/>
    <w:qFormat/>
    <w:rsid w:val="00541E94"/>
    <w:pPr>
      <w:widowControl/>
      <w:pBdr>
        <w:top w:val="single" w:sz="8" w:space="0" w:color="auto"/>
        <w:left w:val="single" w:sz="8" w:space="0" w:color="auto"/>
        <w:bottom w:val="single" w:sz="8" w:space="0" w:color="auto"/>
        <w:right w:val="single" w:sz="4" w:space="0" w:color="000000"/>
      </w:pBdr>
      <w:spacing w:before="100" w:beforeAutospacing="1" w:after="100" w:afterAutospacing="1"/>
    </w:pPr>
    <w:rPr>
      <w:sz w:val="28"/>
      <w:szCs w:val="24"/>
      <w:lang w:eastAsia="ru-RU"/>
    </w:rPr>
  </w:style>
  <w:style w:type="paragraph" w:customStyle="1" w:styleId="xl69">
    <w:name w:val="xl69"/>
    <w:basedOn w:val="a0"/>
    <w:qFormat/>
    <w:rsid w:val="00541E94"/>
    <w:pPr>
      <w:widowControl/>
      <w:pBdr>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0">
    <w:name w:val="xl70"/>
    <w:basedOn w:val="a0"/>
    <w:qFormat/>
    <w:rsid w:val="00541E94"/>
    <w:pPr>
      <w:widowControl/>
      <w:pBdr>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1">
    <w:name w:val="xl71"/>
    <w:basedOn w:val="a0"/>
    <w:qFormat/>
    <w:rsid w:val="00541E94"/>
    <w:pPr>
      <w:widowControl/>
      <w:pBdr>
        <w:top w:val="single" w:sz="4" w:space="0" w:color="000000"/>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2">
    <w:name w:val="xl72"/>
    <w:basedOn w:val="a0"/>
    <w:qFormat/>
    <w:rsid w:val="00541E94"/>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3">
    <w:name w:val="xl73"/>
    <w:basedOn w:val="a0"/>
    <w:qFormat/>
    <w:rsid w:val="00541E94"/>
    <w:pPr>
      <w:widowControl/>
      <w:pBdr>
        <w:top w:val="single" w:sz="4" w:space="0" w:color="000000"/>
        <w:left w:val="single" w:sz="8" w:space="0" w:color="auto"/>
        <w:right w:val="single" w:sz="4" w:space="0" w:color="000000"/>
      </w:pBdr>
      <w:spacing w:before="100" w:beforeAutospacing="1" w:after="100" w:afterAutospacing="1"/>
    </w:pPr>
    <w:rPr>
      <w:sz w:val="28"/>
      <w:szCs w:val="24"/>
      <w:lang w:eastAsia="ru-RU"/>
    </w:rPr>
  </w:style>
  <w:style w:type="paragraph" w:customStyle="1" w:styleId="xl74">
    <w:name w:val="xl74"/>
    <w:basedOn w:val="a0"/>
    <w:qFormat/>
    <w:rsid w:val="00541E94"/>
    <w:pPr>
      <w:widowControl/>
      <w:pBdr>
        <w:top w:val="single" w:sz="4" w:space="0" w:color="000000"/>
        <w:left w:val="single" w:sz="4" w:space="0" w:color="000000"/>
        <w:right w:val="single" w:sz="4" w:space="0" w:color="000000"/>
      </w:pBdr>
      <w:spacing w:before="100" w:beforeAutospacing="1" w:after="100" w:afterAutospacing="1"/>
    </w:pPr>
    <w:rPr>
      <w:sz w:val="28"/>
      <w:szCs w:val="24"/>
      <w:lang w:eastAsia="ru-RU"/>
    </w:rPr>
  </w:style>
  <w:style w:type="paragraph" w:customStyle="1" w:styleId="xl75">
    <w:name w:val="xl75"/>
    <w:basedOn w:val="a0"/>
    <w:qFormat/>
    <w:rsid w:val="00541E94"/>
    <w:pPr>
      <w:widowControl/>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6">
    <w:name w:val="xl76"/>
    <w:basedOn w:val="a0"/>
    <w:qFormat/>
    <w:rsid w:val="00541E94"/>
    <w:pPr>
      <w:widowControl/>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7">
    <w:name w:val="xl77"/>
    <w:basedOn w:val="a0"/>
    <w:qFormat/>
    <w:rsid w:val="00541E94"/>
    <w:pPr>
      <w:widowControl/>
      <w:pBdr>
        <w:top w:val="single" w:sz="8" w:space="0" w:color="auto"/>
        <w:left w:val="single" w:sz="8" w:space="0" w:color="auto"/>
        <w:bottom w:val="single" w:sz="8" w:space="0" w:color="auto"/>
      </w:pBdr>
      <w:spacing w:before="100" w:beforeAutospacing="1" w:after="100" w:afterAutospacing="1"/>
      <w:jc w:val="center"/>
      <w:textAlignment w:val="center"/>
    </w:pPr>
    <w:rPr>
      <w:sz w:val="28"/>
      <w:szCs w:val="24"/>
      <w:lang w:eastAsia="ru-RU"/>
    </w:rPr>
  </w:style>
  <w:style w:type="paragraph" w:customStyle="1" w:styleId="xl78">
    <w:name w:val="xl78"/>
    <w:basedOn w:val="a0"/>
    <w:qFormat/>
    <w:rsid w:val="00541E94"/>
    <w:pPr>
      <w:widowControl/>
      <w:pBdr>
        <w:left w:val="single" w:sz="4" w:space="0" w:color="auto"/>
        <w:bottom w:val="single" w:sz="4" w:space="0" w:color="000000"/>
      </w:pBdr>
      <w:spacing w:before="100" w:beforeAutospacing="1" w:after="100" w:afterAutospacing="1"/>
    </w:pPr>
    <w:rPr>
      <w:sz w:val="28"/>
      <w:szCs w:val="24"/>
      <w:lang w:eastAsia="ru-RU"/>
    </w:rPr>
  </w:style>
  <w:style w:type="paragraph" w:customStyle="1" w:styleId="xl79">
    <w:name w:val="xl79"/>
    <w:basedOn w:val="a0"/>
    <w:qFormat/>
    <w:rsid w:val="00541E94"/>
    <w:pPr>
      <w:widowControl/>
      <w:pBdr>
        <w:top w:val="single" w:sz="4" w:space="0" w:color="000000"/>
        <w:left w:val="single" w:sz="4" w:space="0" w:color="auto"/>
        <w:bottom w:val="single" w:sz="4" w:space="0" w:color="000000"/>
      </w:pBdr>
      <w:spacing w:before="100" w:beforeAutospacing="1" w:after="100" w:afterAutospacing="1"/>
    </w:pPr>
    <w:rPr>
      <w:sz w:val="28"/>
      <w:szCs w:val="24"/>
      <w:lang w:eastAsia="ru-RU"/>
    </w:rPr>
  </w:style>
  <w:style w:type="paragraph" w:customStyle="1" w:styleId="xl80">
    <w:name w:val="xl80"/>
    <w:basedOn w:val="a0"/>
    <w:qFormat/>
    <w:rsid w:val="00541E94"/>
    <w:pPr>
      <w:widowControl/>
      <w:pBdr>
        <w:top w:val="single" w:sz="4" w:space="0" w:color="000000"/>
        <w:left w:val="single" w:sz="4" w:space="0" w:color="auto"/>
      </w:pBdr>
      <w:spacing w:before="100" w:beforeAutospacing="1" w:after="100" w:afterAutospacing="1"/>
    </w:pPr>
    <w:rPr>
      <w:sz w:val="28"/>
      <w:szCs w:val="24"/>
      <w:lang w:eastAsia="ru-RU"/>
    </w:rPr>
  </w:style>
  <w:style w:type="paragraph" w:customStyle="1" w:styleId="xl81">
    <w:name w:val="xl81"/>
    <w:basedOn w:val="a0"/>
    <w:qFormat/>
    <w:rsid w:val="00541E94"/>
    <w:pPr>
      <w:widowControl/>
      <w:pBdr>
        <w:top w:val="single" w:sz="8" w:space="0" w:color="auto"/>
        <w:left w:val="single" w:sz="4" w:space="0" w:color="000000"/>
        <w:bottom w:val="single" w:sz="8" w:space="0" w:color="auto"/>
        <w:right w:val="single" w:sz="8" w:space="0" w:color="auto"/>
      </w:pBdr>
      <w:spacing w:before="100" w:beforeAutospacing="1" w:after="100" w:afterAutospacing="1"/>
    </w:pPr>
    <w:rPr>
      <w:b/>
      <w:bCs/>
      <w:sz w:val="28"/>
      <w:szCs w:val="24"/>
      <w:lang w:eastAsia="ru-RU"/>
    </w:rPr>
  </w:style>
  <w:style w:type="paragraph" w:customStyle="1" w:styleId="xl82">
    <w:name w:val="xl82"/>
    <w:basedOn w:val="a0"/>
    <w:qFormat/>
    <w:rsid w:val="00541E94"/>
    <w:pPr>
      <w:widowControl/>
      <w:pBdr>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3">
    <w:name w:val="xl83"/>
    <w:basedOn w:val="a0"/>
    <w:qFormat/>
    <w:rsid w:val="00541E94"/>
    <w:pPr>
      <w:widowControl/>
      <w:pBdr>
        <w:top w:val="single" w:sz="4" w:space="0" w:color="000000"/>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4">
    <w:name w:val="xl84"/>
    <w:basedOn w:val="a0"/>
    <w:qFormat/>
    <w:rsid w:val="00541E94"/>
    <w:pPr>
      <w:widowControl/>
      <w:pBdr>
        <w:top w:val="single" w:sz="4" w:space="0" w:color="000000"/>
        <w:left w:val="single" w:sz="4" w:space="0" w:color="000000"/>
        <w:right w:val="single" w:sz="8" w:space="0" w:color="auto"/>
      </w:pBdr>
      <w:spacing w:before="100" w:beforeAutospacing="1" w:after="100" w:afterAutospacing="1"/>
    </w:pPr>
    <w:rPr>
      <w:b/>
      <w:bCs/>
      <w:sz w:val="28"/>
      <w:szCs w:val="24"/>
      <w:lang w:eastAsia="ru-RU"/>
    </w:rPr>
  </w:style>
  <w:style w:type="paragraph" w:customStyle="1" w:styleId="xl63">
    <w:name w:val="xl63"/>
    <w:basedOn w:val="a0"/>
    <w:qFormat/>
    <w:rsid w:val="00541E94"/>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4">
    <w:name w:val="xl64"/>
    <w:basedOn w:val="a0"/>
    <w:qFormat/>
    <w:rsid w:val="00541E94"/>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numbering" w:customStyle="1" w:styleId="10">
    <w:name w:val="Стиль1"/>
    <w:uiPriority w:val="99"/>
    <w:rsid w:val="00541E94"/>
    <w:pPr>
      <w:numPr>
        <w:numId w:val="4"/>
      </w:numPr>
    </w:pPr>
  </w:style>
  <w:style w:type="numbering" w:customStyle="1" w:styleId="2">
    <w:name w:val="Стиль2"/>
    <w:uiPriority w:val="99"/>
    <w:rsid w:val="00541E94"/>
    <w:pPr>
      <w:numPr>
        <w:numId w:val="5"/>
      </w:numPr>
    </w:pPr>
  </w:style>
  <w:style w:type="paragraph" w:customStyle="1" w:styleId="xl85">
    <w:name w:val="xl85"/>
    <w:basedOn w:val="a0"/>
    <w:qFormat/>
    <w:rsid w:val="00541E94"/>
    <w:pPr>
      <w:widowControl/>
      <w:pBdr>
        <w:top w:val="single" w:sz="4" w:space="0" w:color="000000"/>
      </w:pBdr>
      <w:spacing w:before="100" w:beforeAutospacing="1" w:after="100" w:afterAutospacing="1"/>
    </w:pPr>
    <w:rPr>
      <w:sz w:val="18"/>
      <w:szCs w:val="18"/>
      <w:lang w:eastAsia="ru-RU"/>
    </w:rPr>
  </w:style>
  <w:style w:type="paragraph" w:customStyle="1" w:styleId="xl86">
    <w:name w:val="xl86"/>
    <w:basedOn w:val="a0"/>
    <w:qFormat/>
    <w:rsid w:val="00541E94"/>
    <w:pPr>
      <w:widowControl/>
      <w:pBdr>
        <w:top w:val="single" w:sz="8" w:space="0" w:color="auto"/>
        <w:left w:val="single" w:sz="8" w:space="0" w:color="auto"/>
        <w:bottom w:val="single" w:sz="4" w:space="0" w:color="auto"/>
        <w:right w:val="single" w:sz="8" w:space="0" w:color="auto"/>
      </w:pBdr>
      <w:spacing w:before="100" w:beforeAutospacing="1" w:after="100" w:afterAutospacing="1"/>
    </w:pPr>
    <w:rPr>
      <w:sz w:val="28"/>
      <w:szCs w:val="24"/>
      <w:lang w:eastAsia="ru-RU"/>
    </w:rPr>
  </w:style>
  <w:style w:type="paragraph" w:customStyle="1" w:styleId="xl87">
    <w:name w:val="xl87"/>
    <w:basedOn w:val="a0"/>
    <w:qFormat/>
    <w:rsid w:val="00541E94"/>
    <w:pPr>
      <w:widowControl/>
      <w:pBdr>
        <w:top w:val="single" w:sz="4" w:space="0" w:color="auto"/>
        <w:left w:val="single" w:sz="8" w:space="0" w:color="auto"/>
        <w:bottom w:val="single" w:sz="4" w:space="0" w:color="auto"/>
        <w:right w:val="single" w:sz="8" w:space="0" w:color="auto"/>
      </w:pBdr>
      <w:spacing w:before="100" w:beforeAutospacing="1" w:after="100" w:afterAutospacing="1"/>
    </w:pPr>
    <w:rPr>
      <w:sz w:val="18"/>
      <w:szCs w:val="18"/>
      <w:lang w:eastAsia="ru-RU"/>
    </w:rPr>
  </w:style>
  <w:style w:type="paragraph" w:customStyle="1" w:styleId="xl88">
    <w:name w:val="xl88"/>
    <w:basedOn w:val="a0"/>
    <w:qFormat/>
    <w:rsid w:val="00541E94"/>
    <w:pPr>
      <w:widowControl/>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lang w:eastAsia="ru-RU"/>
    </w:rPr>
  </w:style>
  <w:style w:type="character" w:customStyle="1" w:styleId="phone">
    <w:name w:val="phone"/>
    <w:basedOn w:val="a1"/>
    <w:rsid w:val="00541E94"/>
  </w:style>
  <w:style w:type="character" w:customStyle="1" w:styleId="tel">
    <w:name w:val="tel"/>
    <w:basedOn w:val="a1"/>
    <w:rsid w:val="00541E94"/>
  </w:style>
  <w:style w:type="character" w:customStyle="1" w:styleId="cut2visible">
    <w:name w:val="cut2__visible"/>
    <w:basedOn w:val="a1"/>
    <w:rsid w:val="00541E94"/>
  </w:style>
  <w:style w:type="character" w:customStyle="1" w:styleId="affe">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d"/>
    <w:uiPriority w:val="99"/>
    <w:qFormat/>
    <w:rsid w:val="00541E94"/>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2"/>
    <w:qFormat/>
    <w:rsid w:val="00541E94"/>
    <w:pPr>
      <w:numPr>
        <w:numId w:val="6"/>
      </w:numPr>
      <w:tabs>
        <w:tab w:val="left" w:pos="993"/>
      </w:tabs>
      <w:autoSpaceDE w:val="0"/>
      <w:autoSpaceDN w:val="0"/>
      <w:adjustRightInd w:val="0"/>
      <w:spacing w:before="120" w:after="60"/>
      <w:jc w:val="both"/>
    </w:pPr>
    <w:rPr>
      <w:rFonts w:ascii="Times New Roman CYR" w:hAnsi="Times New Roman CYR"/>
      <w:sz w:val="24"/>
      <w:szCs w:val="24"/>
      <w:lang w:val="x-none" w:eastAsia="x-none"/>
    </w:rPr>
  </w:style>
  <w:style w:type="character" w:customStyle="1" w:styleId="-12">
    <w:name w:val="Цветной список - Акцент 1 Знак"/>
    <w:link w:val="-11"/>
    <w:locked/>
    <w:rsid w:val="00541E94"/>
    <w:rPr>
      <w:rFonts w:ascii="Times New Roman CYR" w:eastAsia="Times New Roman" w:hAnsi="Times New Roman CYR" w:cs="Times New Roman"/>
      <w:sz w:val="24"/>
      <w:szCs w:val="24"/>
      <w:lang w:val="x-none" w:eastAsia="x-none"/>
    </w:rPr>
  </w:style>
  <w:style w:type="character" w:customStyle="1" w:styleId="1fb">
    <w:name w:val="Текст примечания Знак1"/>
    <w:basedOn w:val="a1"/>
    <w:uiPriority w:val="99"/>
    <w:semiHidden/>
    <w:rsid w:val="00541E94"/>
    <w:rPr>
      <w:rFonts w:ascii="Times New Roman" w:eastAsia="Times New Roman" w:hAnsi="Times New Roman" w:cs="Times New Roman"/>
      <w:bCs/>
      <w:sz w:val="20"/>
      <w:szCs w:val="20"/>
      <w:lang w:eastAsia="ru-RU"/>
    </w:rPr>
  </w:style>
  <w:style w:type="character" w:customStyle="1" w:styleId="712">
    <w:name w:val="Заголовок 7 Знак1"/>
    <w:basedOn w:val="a1"/>
    <w:uiPriority w:val="9"/>
    <w:semiHidden/>
    <w:rsid w:val="00541E94"/>
    <w:rPr>
      <w:rFonts w:ascii="Cambria" w:eastAsia="SimSun" w:hAnsi="Cambria" w:cs="Angsana New"/>
      <w:bCs/>
      <w:i/>
      <w:iCs/>
      <w:color w:val="404040"/>
      <w:sz w:val="28"/>
      <w:szCs w:val="28"/>
      <w:lang w:eastAsia="ru-RU"/>
    </w:rPr>
  </w:style>
  <w:style w:type="character" w:customStyle="1" w:styleId="812">
    <w:name w:val="Заголовок 8 Знак1"/>
    <w:basedOn w:val="a1"/>
    <w:uiPriority w:val="9"/>
    <w:semiHidden/>
    <w:rsid w:val="00541E94"/>
    <w:rPr>
      <w:rFonts w:ascii="Cambria" w:eastAsia="SimSun" w:hAnsi="Cambria" w:cs="Angsana New"/>
      <w:bCs/>
      <w:color w:val="404040"/>
      <w:lang w:eastAsia="ru-RU"/>
    </w:rPr>
  </w:style>
  <w:style w:type="character" w:customStyle="1" w:styleId="911">
    <w:name w:val="Заголовок 9 Знак1"/>
    <w:basedOn w:val="a1"/>
    <w:uiPriority w:val="9"/>
    <w:semiHidden/>
    <w:rsid w:val="00541E94"/>
    <w:rPr>
      <w:rFonts w:ascii="Cambria" w:eastAsia="SimSun" w:hAnsi="Cambria" w:cs="Angsana New"/>
      <w:bCs/>
      <w:i/>
      <w:iCs/>
      <w:color w:val="404040"/>
      <w:lang w:eastAsia="ru-RU"/>
    </w:rPr>
  </w:style>
  <w:style w:type="character" w:customStyle="1" w:styleId="1fc">
    <w:name w:val="Название Знак1"/>
    <w:basedOn w:val="a1"/>
    <w:uiPriority w:val="10"/>
    <w:rsid w:val="00541E94"/>
    <w:rPr>
      <w:rFonts w:ascii="Cambria" w:eastAsia="SimSun" w:hAnsi="Cambria" w:cs="Angsana New"/>
      <w:bCs/>
      <w:color w:val="17365D"/>
      <w:spacing w:val="5"/>
      <w:kern w:val="28"/>
      <w:sz w:val="52"/>
      <w:szCs w:val="52"/>
      <w:lang w:eastAsia="ru-RU"/>
    </w:rPr>
  </w:style>
  <w:style w:type="character" w:customStyle="1" w:styleId="1fd">
    <w:name w:val="Подзаголовок Знак1"/>
    <w:basedOn w:val="a1"/>
    <w:uiPriority w:val="11"/>
    <w:rsid w:val="00541E94"/>
    <w:rPr>
      <w:rFonts w:ascii="Cambria" w:eastAsia="SimSun" w:hAnsi="Cambria" w:cs="Angsana New"/>
      <w:bCs/>
      <w:i/>
      <w:iCs/>
      <w:color w:val="4F81BD"/>
      <w:spacing w:val="15"/>
      <w:sz w:val="24"/>
      <w:szCs w:val="24"/>
      <w:lang w:eastAsia="ru-RU"/>
    </w:rPr>
  </w:style>
  <w:style w:type="character" w:customStyle="1" w:styleId="215">
    <w:name w:val="Цитата 2 Знак1"/>
    <w:basedOn w:val="a1"/>
    <w:uiPriority w:val="29"/>
    <w:rsid w:val="00541E94"/>
    <w:rPr>
      <w:rFonts w:ascii="Times New Roman" w:eastAsia="Times New Roman" w:hAnsi="Times New Roman" w:cs="Times New Roman"/>
      <w:bCs/>
      <w:i/>
      <w:iCs/>
      <w:color w:val="000000"/>
      <w:sz w:val="28"/>
      <w:szCs w:val="28"/>
      <w:lang w:eastAsia="ru-RU"/>
    </w:rPr>
  </w:style>
  <w:style w:type="character" w:customStyle="1" w:styleId="1fe">
    <w:name w:val="Выделенная цитата Знак1"/>
    <w:basedOn w:val="a1"/>
    <w:uiPriority w:val="30"/>
    <w:rsid w:val="00541E94"/>
    <w:rPr>
      <w:rFonts w:ascii="Times New Roman" w:eastAsia="Times New Roman" w:hAnsi="Times New Roman" w:cs="Times New Roman"/>
      <w:b/>
      <w:i/>
      <w:iCs/>
      <w:color w:val="4F81BD"/>
      <w:sz w:val="28"/>
      <w:szCs w:val="28"/>
      <w:lang w:eastAsia="ru-RU"/>
    </w:rPr>
  </w:style>
  <w:style w:type="character" w:customStyle="1" w:styleId="1ff">
    <w:name w:val="Текст выноски Знак1"/>
    <w:basedOn w:val="a1"/>
    <w:semiHidden/>
    <w:rsid w:val="00541E94"/>
    <w:rPr>
      <w:rFonts w:ascii="Tahoma" w:eastAsia="Times New Roman" w:hAnsi="Tahoma" w:cs="Tahoma"/>
      <w:bCs/>
      <w:sz w:val="16"/>
      <w:szCs w:val="16"/>
      <w:lang w:eastAsia="ru-RU"/>
    </w:rPr>
  </w:style>
  <w:style w:type="character" w:customStyle="1" w:styleId="1ff0">
    <w:name w:val="Верхний колонтитул Знак1"/>
    <w:basedOn w:val="a1"/>
    <w:semiHidden/>
    <w:rsid w:val="00541E94"/>
    <w:rPr>
      <w:rFonts w:ascii="Times New Roman" w:eastAsia="Times New Roman" w:hAnsi="Times New Roman" w:cs="Times New Roman"/>
      <w:bCs/>
      <w:sz w:val="28"/>
      <w:szCs w:val="28"/>
      <w:lang w:eastAsia="ru-RU"/>
    </w:rPr>
  </w:style>
  <w:style w:type="character" w:customStyle="1" w:styleId="1ff1">
    <w:name w:val="Нижний колонтитул Знак1"/>
    <w:basedOn w:val="a1"/>
    <w:uiPriority w:val="99"/>
    <w:semiHidden/>
    <w:rsid w:val="00541E94"/>
    <w:rPr>
      <w:rFonts w:ascii="Times New Roman" w:eastAsia="Times New Roman" w:hAnsi="Times New Roman" w:cs="Times New Roman"/>
      <w:bCs/>
      <w:sz w:val="28"/>
      <w:szCs w:val="28"/>
      <w:lang w:eastAsia="ru-RU"/>
    </w:rPr>
  </w:style>
  <w:style w:type="character" w:customStyle="1" w:styleId="1ff2">
    <w:name w:val="Схема документа Знак1"/>
    <w:basedOn w:val="a1"/>
    <w:uiPriority w:val="99"/>
    <w:semiHidden/>
    <w:rsid w:val="00541E94"/>
    <w:rPr>
      <w:rFonts w:ascii="Tahoma" w:eastAsia="Times New Roman" w:hAnsi="Tahoma" w:cs="Tahoma"/>
      <w:bCs/>
      <w:sz w:val="16"/>
      <w:szCs w:val="16"/>
      <w:lang w:eastAsia="ru-RU"/>
    </w:rPr>
  </w:style>
  <w:style w:type="character" w:customStyle="1" w:styleId="312">
    <w:name w:val="Основной текст 3 Знак1"/>
    <w:basedOn w:val="a1"/>
    <w:uiPriority w:val="99"/>
    <w:semiHidden/>
    <w:rsid w:val="00541E94"/>
    <w:rPr>
      <w:rFonts w:ascii="Times New Roman" w:eastAsia="Times New Roman" w:hAnsi="Times New Roman" w:cs="Times New Roman"/>
      <w:bCs/>
      <w:sz w:val="16"/>
      <w:szCs w:val="16"/>
      <w:lang w:eastAsia="ru-RU"/>
    </w:rPr>
  </w:style>
  <w:style w:type="character" w:customStyle="1" w:styleId="1ff3">
    <w:name w:val="Тема примечания Знак1"/>
    <w:basedOn w:val="1fb"/>
    <w:uiPriority w:val="99"/>
    <w:semiHidden/>
    <w:rsid w:val="00541E94"/>
    <w:rPr>
      <w:rFonts w:ascii="Times New Roman" w:eastAsia="Times New Roman" w:hAnsi="Times New Roman" w:cs="Times New Roman"/>
      <w:b/>
      <w:bCs/>
      <w:sz w:val="20"/>
      <w:szCs w:val="20"/>
      <w:lang w:eastAsia="ru-RU"/>
    </w:rPr>
  </w:style>
  <w:style w:type="character" w:customStyle="1" w:styleId="1ff4">
    <w:name w:val="Текст сноски Знак1"/>
    <w:basedOn w:val="a1"/>
    <w:uiPriority w:val="99"/>
    <w:semiHidden/>
    <w:rsid w:val="00541E94"/>
    <w:rPr>
      <w:rFonts w:ascii="Times New Roman" w:eastAsia="Times New Roman" w:hAnsi="Times New Roman" w:cs="Times New Roman"/>
      <w:bCs/>
      <w:sz w:val="20"/>
      <w:szCs w:val="20"/>
      <w:lang w:eastAsia="ru-RU"/>
    </w:rPr>
  </w:style>
  <w:style w:type="character" w:customStyle="1" w:styleId="1ff5">
    <w:name w:val="Текст Знак1"/>
    <w:basedOn w:val="a1"/>
    <w:semiHidden/>
    <w:rsid w:val="00541E94"/>
    <w:rPr>
      <w:rFonts w:ascii="Consolas" w:eastAsia="Times New Roman" w:hAnsi="Consolas" w:cs="Consolas"/>
      <w:bCs/>
      <w:sz w:val="21"/>
      <w:szCs w:val="21"/>
      <w:lang w:eastAsia="ru-RU"/>
    </w:rPr>
  </w:style>
  <w:style w:type="character" w:customStyle="1" w:styleId="1ff6">
    <w:name w:val="Текст концевой сноски Знак1"/>
    <w:basedOn w:val="a1"/>
    <w:uiPriority w:val="99"/>
    <w:semiHidden/>
    <w:rsid w:val="00541E94"/>
    <w:rPr>
      <w:rFonts w:ascii="Times New Roman" w:eastAsia="Times New Roman" w:hAnsi="Times New Roman" w:cs="Times New Roman"/>
      <w:bCs/>
      <w:sz w:val="20"/>
      <w:szCs w:val="20"/>
      <w:lang w:eastAsia="ru-RU"/>
    </w:rPr>
  </w:style>
  <w:style w:type="paragraph" w:customStyle="1" w:styleId="Default">
    <w:name w:val="Default"/>
    <w:link w:val="Default0"/>
    <w:qFormat/>
    <w:rsid w:val="00541E9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3"/>
    <w:uiPriority w:val="99"/>
    <w:semiHidden/>
    <w:unhideWhenUsed/>
    <w:rsid w:val="00541E94"/>
  </w:style>
  <w:style w:type="table" w:customStyle="1" w:styleId="-120">
    <w:name w:val="Цветная сетка - Акцент 12"/>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2"/>
    <w:uiPriority w:val="51"/>
    <w:rsid w:val="00541E94"/>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2"/>
    <w:uiPriority w:val="51"/>
    <w:rsid w:val="00541E94"/>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
    <w:name w:val="Нет списка12"/>
    <w:next w:val="a3"/>
    <w:uiPriority w:val="99"/>
    <w:semiHidden/>
    <w:unhideWhenUsed/>
    <w:rsid w:val="00541E94"/>
  </w:style>
  <w:style w:type="numbering" w:customStyle="1" w:styleId="11111">
    <w:name w:val="Нет списка11111"/>
    <w:next w:val="a3"/>
    <w:uiPriority w:val="99"/>
    <w:semiHidden/>
    <w:unhideWhenUsed/>
    <w:rsid w:val="00541E94"/>
  </w:style>
  <w:style w:type="table" w:customStyle="1" w:styleId="720">
    <w:name w:val="Сетка таблицы7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41E94"/>
  </w:style>
  <w:style w:type="numbering" w:customStyle="1" w:styleId="3110">
    <w:name w:val="Нет списка311"/>
    <w:next w:val="a3"/>
    <w:uiPriority w:val="99"/>
    <w:semiHidden/>
    <w:unhideWhenUsed/>
    <w:rsid w:val="00541E94"/>
  </w:style>
  <w:style w:type="table" w:customStyle="1" w:styleId="2-1111">
    <w:name w:val="Средняя заливка 2 - Акцент 11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541E94"/>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541E94"/>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23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24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25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21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c">
    <w:name w:val="Табл2"/>
    <w:basedOn w:val="a0"/>
    <w:link w:val="2d"/>
    <w:qFormat/>
    <w:rsid w:val="00541E94"/>
    <w:pPr>
      <w:autoSpaceDE w:val="0"/>
      <w:autoSpaceDN w:val="0"/>
      <w:adjustRightInd w:val="0"/>
      <w:jc w:val="center"/>
    </w:pPr>
    <w:rPr>
      <w:rFonts w:ascii="Times New Roman CYR" w:hAnsi="Times New Roman CYR"/>
      <w:sz w:val="20"/>
      <w:szCs w:val="20"/>
      <w:lang w:val="x-none" w:eastAsia="x-none"/>
    </w:rPr>
  </w:style>
  <w:style w:type="character" w:customStyle="1" w:styleId="2d">
    <w:name w:val="Табл2 Знак"/>
    <w:link w:val="2c"/>
    <w:rsid w:val="00541E94"/>
    <w:rPr>
      <w:rFonts w:ascii="Times New Roman CYR" w:eastAsia="Times New Roman" w:hAnsi="Times New Roman CYR" w:cs="Times New Roman"/>
      <w:sz w:val="20"/>
      <w:szCs w:val="20"/>
      <w:lang w:val="x-none" w:eastAsia="x-none"/>
    </w:rPr>
  </w:style>
  <w:style w:type="table" w:customStyle="1" w:styleId="100">
    <w:name w:val="Сетка таблицы10"/>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qFormat/>
    <w:rsid w:val="00541E94"/>
    <w:pPr>
      <w:widowControl/>
      <w:spacing w:before="100" w:beforeAutospacing="1" w:after="100" w:afterAutospacing="1"/>
    </w:pPr>
    <w:rPr>
      <w:sz w:val="24"/>
      <w:szCs w:val="24"/>
      <w:lang w:eastAsia="ru-RU"/>
    </w:rPr>
  </w:style>
  <w:style w:type="table" w:customStyle="1" w:styleId="151">
    <w:name w:val="ПЕ_Таблица15"/>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w:basedOn w:val="30"/>
    <w:link w:val="3b"/>
    <w:qFormat/>
    <w:rsid w:val="00541E94"/>
    <w:pPr>
      <w:widowControl/>
      <w:autoSpaceDE w:val="0"/>
      <w:autoSpaceDN w:val="0"/>
      <w:adjustRightInd w:val="0"/>
      <w:spacing w:before="200" w:after="100"/>
      <w:ind w:left="0"/>
      <w:contextualSpacing/>
    </w:pPr>
    <w:rPr>
      <w:bCs w:val="0"/>
      <w:smallCaps/>
      <w:color w:val="4F6228"/>
      <w:kern w:val="30"/>
      <w:lang w:eastAsia="ru-RU"/>
    </w:rPr>
  </w:style>
  <w:style w:type="paragraph" w:customStyle="1" w:styleId="afff7">
    <w:name w:val="Тест таблицы"/>
    <w:basedOn w:val="a0"/>
    <w:link w:val="afff8"/>
    <w:qFormat/>
    <w:rsid w:val="00541E94"/>
    <w:pPr>
      <w:widowControl/>
      <w:suppressAutoHyphens/>
      <w:ind w:firstLine="709"/>
      <w:jc w:val="both"/>
    </w:pPr>
    <w:rPr>
      <w:sz w:val="24"/>
      <w:szCs w:val="24"/>
      <w:lang w:eastAsia="ar-SA"/>
    </w:rPr>
  </w:style>
  <w:style w:type="character" w:customStyle="1" w:styleId="3b">
    <w:name w:val="Стиль3 Знак"/>
    <w:basedOn w:val="31"/>
    <w:link w:val="3a"/>
    <w:rsid w:val="00541E94"/>
    <w:rPr>
      <w:rFonts w:ascii="Times New Roman" w:eastAsia="Times New Roman" w:hAnsi="Times New Roman" w:cs="Times New Roman"/>
      <w:b/>
      <w:bCs w:val="0"/>
      <w:smallCaps/>
      <w:color w:val="4F6228"/>
      <w:kern w:val="30"/>
      <w:sz w:val="28"/>
      <w:szCs w:val="28"/>
      <w:lang w:eastAsia="ru-RU"/>
    </w:rPr>
  </w:style>
  <w:style w:type="character" w:customStyle="1" w:styleId="afff8">
    <w:name w:val="Тест таблицы Знак"/>
    <w:link w:val="afff7"/>
    <w:rsid w:val="00541E94"/>
    <w:rPr>
      <w:rFonts w:ascii="Times New Roman" w:eastAsia="Times New Roman" w:hAnsi="Times New Roman" w:cs="Times New Roman"/>
      <w:sz w:val="24"/>
      <w:szCs w:val="24"/>
      <w:lang w:eastAsia="ar-SA"/>
    </w:rPr>
  </w:style>
  <w:style w:type="paragraph" w:customStyle="1" w:styleId="1ff7">
    <w:name w:val="Обычный1"/>
    <w:qFormat/>
    <w:rsid w:val="00541E94"/>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8">
    <w:name w:val="Основной шрифт абзаца1"/>
    <w:rsid w:val="00541E94"/>
    <w:rPr>
      <w:sz w:val="20"/>
    </w:rPr>
  </w:style>
  <w:style w:type="character" w:customStyle="1" w:styleId="FontStyle61">
    <w:name w:val="Font Style61"/>
    <w:uiPriority w:val="99"/>
    <w:rsid w:val="00541E94"/>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0"/>
    <w:next w:val="a6"/>
    <w:uiPriority w:val="10"/>
    <w:qFormat/>
    <w:rsid w:val="00541E94"/>
    <w:pPr>
      <w:autoSpaceDE w:val="0"/>
      <w:autoSpaceDN w:val="0"/>
      <w:adjustRightInd w:val="0"/>
      <w:jc w:val="center"/>
    </w:pPr>
    <w:rPr>
      <w:b/>
      <w:bCs/>
      <w:sz w:val="28"/>
      <w:szCs w:val="28"/>
      <w:lang w:eastAsia="ru-RU"/>
    </w:rPr>
  </w:style>
  <w:style w:type="character" w:customStyle="1" w:styleId="612">
    <w:name w:val="Заголовок 6 Знак1"/>
    <w:basedOn w:val="a1"/>
    <w:uiPriority w:val="9"/>
    <w:semiHidden/>
    <w:rsid w:val="00541E94"/>
    <w:rPr>
      <w:rFonts w:ascii="Calibri Light" w:eastAsia="Times New Roman" w:hAnsi="Calibri Light" w:cs="Times New Roman"/>
      <w:color w:val="1F3763"/>
    </w:rPr>
  </w:style>
  <w:style w:type="character" w:customStyle="1" w:styleId="721">
    <w:name w:val="Заголовок 7 Знак2"/>
    <w:basedOn w:val="a1"/>
    <w:uiPriority w:val="9"/>
    <w:semiHidden/>
    <w:rsid w:val="00541E94"/>
    <w:rPr>
      <w:rFonts w:ascii="Calibri Light" w:eastAsia="Times New Roman" w:hAnsi="Calibri Light" w:cs="Times New Roman"/>
      <w:i/>
      <w:iCs/>
      <w:color w:val="1F3763"/>
    </w:rPr>
  </w:style>
  <w:style w:type="character" w:customStyle="1" w:styleId="820">
    <w:name w:val="Заголовок 8 Знак2"/>
    <w:basedOn w:val="a1"/>
    <w:uiPriority w:val="9"/>
    <w:semiHidden/>
    <w:rsid w:val="00541E94"/>
    <w:rPr>
      <w:rFonts w:ascii="Calibri Light" w:eastAsia="Times New Roman" w:hAnsi="Calibri Light" w:cs="Times New Roman"/>
      <w:color w:val="272727"/>
      <w:sz w:val="21"/>
      <w:szCs w:val="21"/>
    </w:rPr>
  </w:style>
  <w:style w:type="character" w:customStyle="1" w:styleId="920">
    <w:name w:val="Заголовок 9 Знак2"/>
    <w:basedOn w:val="a1"/>
    <w:uiPriority w:val="9"/>
    <w:semiHidden/>
    <w:rsid w:val="00541E94"/>
    <w:rPr>
      <w:rFonts w:ascii="Calibri Light" w:eastAsia="Times New Roman" w:hAnsi="Calibri Light" w:cs="Times New Roman"/>
      <w:i/>
      <w:iCs/>
      <w:color w:val="272727"/>
      <w:sz w:val="21"/>
      <w:szCs w:val="21"/>
    </w:rPr>
  </w:style>
  <w:style w:type="character" w:customStyle="1" w:styleId="1ff9">
    <w:name w:val="Заголовок Знак1"/>
    <w:basedOn w:val="a1"/>
    <w:uiPriority w:val="10"/>
    <w:rsid w:val="00541E94"/>
    <w:rPr>
      <w:rFonts w:ascii="Calibri Light" w:eastAsia="Times New Roman" w:hAnsi="Calibri Light" w:cs="Times New Roman"/>
      <w:spacing w:val="-10"/>
      <w:kern w:val="28"/>
      <w:sz w:val="56"/>
      <w:szCs w:val="56"/>
    </w:rPr>
  </w:style>
  <w:style w:type="character" w:customStyle="1" w:styleId="2e">
    <w:name w:val="Сильное выделение2"/>
    <w:basedOn w:val="a1"/>
    <w:uiPriority w:val="21"/>
    <w:qFormat/>
    <w:rsid w:val="00541E94"/>
    <w:rPr>
      <w:i/>
      <w:iCs/>
      <w:color w:val="4472C4"/>
    </w:rPr>
  </w:style>
  <w:style w:type="character" w:customStyle="1" w:styleId="2f">
    <w:name w:val="Подзаголовок Знак2"/>
    <w:basedOn w:val="a1"/>
    <w:uiPriority w:val="11"/>
    <w:rsid w:val="00541E94"/>
    <w:rPr>
      <w:rFonts w:ascii="Calibri" w:eastAsia="Times New Roman" w:hAnsi="Calibri"/>
      <w:color w:val="5A5A5A"/>
      <w:spacing w:val="15"/>
      <w:sz w:val="22"/>
      <w:szCs w:val="22"/>
    </w:rPr>
  </w:style>
  <w:style w:type="character" w:styleId="afff9">
    <w:name w:val="Emphasis"/>
    <w:basedOn w:val="a1"/>
    <w:uiPriority w:val="20"/>
    <w:qFormat/>
    <w:rsid w:val="00541E94"/>
    <w:rPr>
      <w:i/>
      <w:iCs/>
    </w:rPr>
  </w:style>
  <w:style w:type="character" w:customStyle="1" w:styleId="222">
    <w:name w:val="Цитата 2 Знак2"/>
    <w:basedOn w:val="a1"/>
    <w:uiPriority w:val="29"/>
    <w:rsid w:val="00541E94"/>
    <w:rPr>
      <w:i/>
      <w:iCs/>
      <w:color w:val="404040"/>
    </w:rPr>
  </w:style>
  <w:style w:type="character" w:customStyle="1" w:styleId="2f0">
    <w:name w:val="Выделенная цитата Знак2"/>
    <w:basedOn w:val="a1"/>
    <w:uiPriority w:val="30"/>
    <w:rsid w:val="00541E94"/>
    <w:rPr>
      <w:i/>
      <w:iCs/>
      <w:color w:val="4472C4"/>
    </w:rPr>
  </w:style>
  <w:style w:type="character" w:customStyle="1" w:styleId="2f1">
    <w:name w:val="Слабое выделение2"/>
    <w:basedOn w:val="a1"/>
    <w:uiPriority w:val="19"/>
    <w:qFormat/>
    <w:rsid w:val="00541E94"/>
    <w:rPr>
      <w:i/>
      <w:iCs/>
      <w:color w:val="404040"/>
    </w:rPr>
  </w:style>
  <w:style w:type="character" w:customStyle="1" w:styleId="2f2">
    <w:name w:val="Слабая ссылка2"/>
    <w:basedOn w:val="a1"/>
    <w:uiPriority w:val="31"/>
    <w:qFormat/>
    <w:rsid w:val="00541E94"/>
    <w:rPr>
      <w:smallCaps/>
      <w:color w:val="5A5A5A"/>
    </w:rPr>
  </w:style>
  <w:style w:type="character" w:customStyle="1" w:styleId="2f3">
    <w:name w:val="Сильная ссылка2"/>
    <w:basedOn w:val="a1"/>
    <w:uiPriority w:val="32"/>
    <w:qFormat/>
    <w:rsid w:val="00541E94"/>
    <w:rPr>
      <w:b/>
      <w:bCs/>
      <w:smallCaps/>
      <w:color w:val="4472C4"/>
      <w:spacing w:val="5"/>
    </w:rPr>
  </w:style>
  <w:style w:type="character" w:styleId="afffa">
    <w:name w:val="Book Title"/>
    <w:basedOn w:val="a1"/>
    <w:uiPriority w:val="33"/>
    <w:qFormat/>
    <w:rsid w:val="00541E94"/>
    <w:rPr>
      <w:b/>
      <w:bCs/>
      <w:i/>
      <w:iCs/>
      <w:spacing w:val="5"/>
    </w:rPr>
  </w:style>
  <w:style w:type="table" w:customStyle="1" w:styleId="-13">
    <w:name w:val="Цветная сетка - Акцент 13"/>
    <w:basedOn w:val="a2"/>
    <w:next w:val="a2"/>
    <w:uiPriority w:val="73"/>
    <w:semiHidden/>
    <w:unhideWhenUsed/>
    <w:rsid w:val="00541E94"/>
    <w:pPr>
      <w:spacing w:after="0" w:line="240" w:lineRule="auto"/>
      <w:ind w:firstLine="709"/>
    </w:pPr>
    <w:rPr>
      <w:rFonts w:ascii="Times New Roman" w:hAnsi="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30">
    <w:name w:val="Темный список - Акцент 13"/>
    <w:basedOn w:val="a2"/>
    <w:next w:val="a2"/>
    <w:uiPriority w:val="70"/>
    <w:semiHidden/>
    <w:unhideWhenUsed/>
    <w:rsid w:val="00541E94"/>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3">
    <w:name w:val="Средняя сетка 3 - Акцент 63"/>
    <w:basedOn w:val="a2"/>
    <w:next w:val="a2"/>
    <w:uiPriority w:val="69"/>
    <w:semiHidden/>
    <w:unhideWhenUsed/>
    <w:rsid w:val="00541E94"/>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3">
    <w:name w:val="Темный список - Акцент 23"/>
    <w:basedOn w:val="a2"/>
    <w:next w:val="a2"/>
    <w:uiPriority w:val="70"/>
    <w:semiHidden/>
    <w:unhideWhenUsed/>
    <w:rsid w:val="00541E94"/>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3">
    <w:name w:val="Темный список - Акцент 33"/>
    <w:basedOn w:val="a2"/>
    <w:next w:val="a2"/>
    <w:uiPriority w:val="70"/>
    <w:semiHidden/>
    <w:unhideWhenUsed/>
    <w:rsid w:val="00541E94"/>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3">
    <w:name w:val="Темный список - Акцент 43"/>
    <w:basedOn w:val="a2"/>
    <w:next w:val="a2"/>
    <w:uiPriority w:val="70"/>
    <w:semiHidden/>
    <w:unhideWhenUsed/>
    <w:rsid w:val="00541E94"/>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3">
    <w:name w:val="Темный список - Акцент 53"/>
    <w:basedOn w:val="a2"/>
    <w:next w:val="a2"/>
    <w:uiPriority w:val="70"/>
    <w:semiHidden/>
    <w:unhideWhenUsed/>
    <w:rsid w:val="00541E94"/>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31">
    <w:name w:val="Цветная заливка - Акцент 13"/>
    <w:basedOn w:val="a2"/>
    <w:next w:val="a2"/>
    <w:uiPriority w:val="71"/>
    <w:semiHidden/>
    <w:unhideWhenUsed/>
    <w:rsid w:val="00541E94"/>
    <w:pPr>
      <w:spacing w:after="0" w:line="240" w:lineRule="auto"/>
      <w:ind w:firstLine="709"/>
    </w:pPr>
    <w:rPr>
      <w:rFonts w:ascii="Times New Roman" w:hAnsi="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3">
    <w:name w:val="Темный список - Акцент 63"/>
    <w:basedOn w:val="a2"/>
    <w:next w:val="a2"/>
    <w:uiPriority w:val="70"/>
    <w:semiHidden/>
    <w:unhideWhenUsed/>
    <w:rsid w:val="00541E94"/>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
    <w:name w:val="Нет списка7"/>
    <w:next w:val="a3"/>
    <w:uiPriority w:val="99"/>
    <w:semiHidden/>
    <w:unhideWhenUsed/>
    <w:rsid w:val="00541E94"/>
  </w:style>
  <w:style w:type="paragraph" w:customStyle="1" w:styleId="2f4">
    <w:name w:val="Заголовок оглавления2"/>
    <w:basedOn w:val="11"/>
    <w:next w:val="a0"/>
    <w:uiPriority w:val="39"/>
    <w:unhideWhenUsed/>
    <w:qFormat/>
    <w:rsid w:val="00541E94"/>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310">
    <w:name w:val="Цветная сетка - Акцент 131"/>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3">
    <w:name w:val="Темный список - Акцент 23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
    <w:name w:val="ПЕ_Таблица5"/>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0">
    <w:name w:val="Таблица-сетка 2 — акцент 3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2"/>
    <w:uiPriority w:val="51"/>
    <w:rsid w:val="00541E94"/>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2"/>
    <w:uiPriority w:val="51"/>
    <w:rsid w:val="00541E94"/>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3"/>
    <w:uiPriority w:val="99"/>
    <w:semiHidden/>
    <w:unhideWhenUsed/>
    <w:rsid w:val="00541E94"/>
  </w:style>
  <w:style w:type="numbering" w:customStyle="1" w:styleId="1120">
    <w:name w:val="Нет списка112"/>
    <w:next w:val="a3"/>
    <w:uiPriority w:val="99"/>
    <w:semiHidden/>
    <w:unhideWhenUsed/>
    <w:rsid w:val="00541E94"/>
  </w:style>
  <w:style w:type="table" w:customStyle="1" w:styleId="730">
    <w:name w:val="Сетка таблицы7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3"/>
    <w:uiPriority w:val="99"/>
    <w:semiHidden/>
    <w:unhideWhenUsed/>
    <w:rsid w:val="00541E94"/>
  </w:style>
  <w:style w:type="table" w:customStyle="1" w:styleId="1121">
    <w:name w:val="Сетка таблицы11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3"/>
    <w:uiPriority w:val="99"/>
    <w:semiHidden/>
    <w:unhideWhenUsed/>
    <w:rsid w:val="00541E94"/>
  </w:style>
  <w:style w:type="table" w:customStyle="1" w:styleId="-1120">
    <w:name w:val="Цветная сетка - Акцент 112"/>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
    <w:name w:val="Таблица-сетка 2 — акцент 1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2"/>
    <w:uiPriority w:val="51"/>
    <w:rsid w:val="00541E94"/>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2"/>
    <w:uiPriority w:val="51"/>
    <w:rsid w:val="00541E94"/>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2"/>
    <w:next w:val="-23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2"/>
    <w:next w:val="-24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2"/>
    <w:next w:val="-25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2"/>
    <w:next w:val="-21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541E94"/>
  </w:style>
  <w:style w:type="numbering" w:customStyle="1" w:styleId="216">
    <w:name w:val="Стиль21"/>
    <w:uiPriority w:val="99"/>
    <w:rsid w:val="00541E94"/>
  </w:style>
  <w:style w:type="numbering" w:customStyle="1" w:styleId="421">
    <w:name w:val="Нет списка42"/>
    <w:next w:val="a3"/>
    <w:uiPriority w:val="99"/>
    <w:semiHidden/>
    <w:unhideWhenUsed/>
    <w:rsid w:val="00541E94"/>
  </w:style>
  <w:style w:type="table" w:customStyle="1" w:styleId="-1210">
    <w:name w:val="Цветная сетка - Акцент 121"/>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2"/>
    <w:uiPriority w:val="51"/>
    <w:rsid w:val="00541E94"/>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2"/>
    <w:uiPriority w:val="51"/>
    <w:rsid w:val="00541E94"/>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3"/>
    <w:uiPriority w:val="99"/>
    <w:semiHidden/>
    <w:unhideWhenUsed/>
    <w:rsid w:val="00541E94"/>
  </w:style>
  <w:style w:type="numbering" w:customStyle="1" w:styleId="11120">
    <w:name w:val="Нет списка1112"/>
    <w:next w:val="a3"/>
    <w:uiPriority w:val="99"/>
    <w:semiHidden/>
    <w:unhideWhenUsed/>
    <w:rsid w:val="00541E94"/>
  </w:style>
  <w:style w:type="table" w:customStyle="1" w:styleId="7210">
    <w:name w:val="Сетка таблицы72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541E94"/>
  </w:style>
  <w:style w:type="table" w:customStyle="1" w:styleId="11112">
    <w:name w:val="Сетка таблицы111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541E94"/>
  </w:style>
  <w:style w:type="table" w:customStyle="1" w:styleId="-11110">
    <w:name w:val="Цветная сетка - Акцент 1111"/>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ный список - Акцент 31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2"/>
    <w:uiPriority w:val="51"/>
    <w:rsid w:val="00541E94"/>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2"/>
    <w:uiPriority w:val="51"/>
    <w:rsid w:val="00541E94"/>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2"/>
    <w:next w:val="-23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2"/>
    <w:next w:val="-24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2"/>
    <w:next w:val="-25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2"/>
    <w:next w:val="-21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541E94"/>
  </w:style>
  <w:style w:type="paragraph" w:customStyle="1" w:styleId="3c">
    <w:name w:val="Заголовок оглавления3"/>
    <w:basedOn w:val="11"/>
    <w:next w:val="a0"/>
    <w:uiPriority w:val="39"/>
    <w:unhideWhenUsed/>
    <w:qFormat/>
    <w:rsid w:val="00541E94"/>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4">
    <w:name w:val="Цветная сетка - Акцент 14"/>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2"/>
    <w:uiPriority w:val="51"/>
    <w:rsid w:val="00541E94"/>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2"/>
    <w:uiPriority w:val="51"/>
    <w:rsid w:val="00541E94"/>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3"/>
    <w:uiPriority w:val="99"/>
    <w:semiHidden/>
    <w:unhideWhenUsed/>
    <w:rsid w:val="00541E94"/>
  </w:style>
  <w:style w:type="numbering" w:customStyle="1" w:styleId="1130">
    <w:name w:val="Нет списка113"/>
    <w:next w:val="a3"/>
    <w:uiPriority w:val="99"/>
    <w:semiHidden/>
    <w:unhideWhenUsed/>
    <w:rsid w:val="00541E94"/>
  </w:style>
  <w:style w:type="table" w:customStyle="1" w:styleId="74">
    <w:name w:val="Сетка таблицы7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3"/>
    <w:uiPriority w:val="99"/>
    <w:semiHidden/>
    <w:unhideWhenUsed/>
    <w:rsid w:val="00541E94"/>
  </w:style>
  <w:style w:type="table" w:customStyle="1" w:styleId="1131">
    <w:name w:val="Сетка таблицы11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541E94"/>
  </w:style>
  <w:style w:type="table" w:customStyle="1" w:styleId="-113">
    <w:name w:val="Цветная сетка - Акцент 113"/>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0">
    <w:name w:val="Темный список - Акцент 113"/>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Цветная заливка - Акцент 113"/>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0">
    <w:name w:val="Сетка таблицы12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
    <w:name w:val="Таблица-сетка 3 — акцент 1113"/>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2"/>
    <w:uiPriority w:val="51"/>
    <w:rsid w:val="00541E94"/>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2"/>
    <w:uiPriority w:val="51"/>
    <w:rsid w:val="00541E94"/>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
    <w:name w:val="Список-таблица 2 — акцент 313"/>
    <w:basedOn w:val="a2"/>
    <w:next w:val="-23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2"/>
    <w:next w:val="-24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2"/>
    <w:next w:val="-25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2"/>
    <w:next w:val="-21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1">
    <w:name w:val="Стиль121"/>
    <w:uiPriority w:val="99"/>
    <w:rsid w:val="00541E94"/>
    <w:pPr>
      <w:numPr>
        <w:numId w:val="1"/>
      </w:numPr>
    </w:pPr>
  </w:style>
  <w:style w:type="numbering" w:customStyle="1" w:styleId="22">
    <w:name w:val="Стиль22"/>
    <w:uiPriority w:val="99"/>
    <w:rsid w:val="00541E94"/>
    <w:pPr>
      <w:numPr>
        <w:numId w:val="3"/>
      </w:numPr>
    </w:pPr>
  </w:style>
  <w:style w:type="numbering" w:customStyle="1" w:styleId="431">
    <w:name w:val="Нет списка43"/>
    <w:next w:val="a3"/>
    <w:uiPriority w:val="99"/>
    <w:semiHidden/>
    <w:unhideWhenUsed/>
    <w:rsid w:val="00541E94"/>
  </w:style>
  <w:style w:type="table" w:customStyle="1" w:styleId="-1220">
    <w:name w:val="Цветная сетка - Акцент 122"/>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
    <w:name w:val="Темный список - Акцент 12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2"/>
    <w:uiPriority w:val="51"/>
    <w:rsid w:val="00541E94"/>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2"/>
    <w:uiPriority w:val="51"/>
    <w:rsid w:val="00541E94"/>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3"/>
    <w:uiPriority w:val="99"/>
    <w:semiHidden/>
    <w:unhideWhenUsed/>
    <w:rsid w:val="00541E94"/>
  </w:style>
  <w:style w:type="numbering" w:customStyle="1" w:styleId="1113">
    <w:name w:val="Нет списка1113"/>
    <w:next w:val="a3"/>
    <w:uiPriority w:val="99"/>
    <w:semiHidden/>
    <w:unhideWhenUsed/>
    <w:rsid w:val="00541E94"/>
  </w:style>
  <w:style w:type="table" w:customStyle="1" w:styleId="722">
    <w:name w:val="Сетка таблицы72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rsid w:val="00541E94"/>
  </w:style>
  <w:style w:type="table" w:customStyle="1" w:styleId="11121">
    <w:name w:val="Сетка таблицы111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3"/>
    <w:uiPriority w:val="99"/>
    <w:semiHidden/>
    <w:unhideWhenUsed/>
    <w:rsid w:val="00541E94"/>
  </w:style>
  <w:style w:type="table" w:customStyle="1" w:styleId="-11120">
    <w:name w:val="Цветная сетка - Акцент 1112"/>
    <w:basedOn w:val="a2"/>
    <w:next w:val="a2"/>
    <w:uiPriority w:val="73"/>
    <w:rsid w:val="00541E94"/>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2"/>
    <w:next w:val="a2"/>
    <w:uiPriority w:val="69"/>
    <w:rsid w:val="00541E94"/>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2"/>
    <w:next w:val="a2"/>
    <w:uiPriority w:val="71"/>
    <w:rsid w:val="00541E94"/>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2"/>
    <w:next w:val="a2"/>
    <w:uiPriority w:val="70"/>
    <w:rsid w:val="00541E94"/>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2"/>
    <w:uiPriority w:val="64"/>
    <w:rsid w:val="00541E94"/>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2"/>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2"/>
    <w:uiPriority w:val="59"/>
    <w:rsid w:val="00541E94"/>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2"/>
    <w:uiPriority w:val="48"/>
    <w:rsid w:val="00541E94"/>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2"/>
    <w:uiPriority w:val="51"/>
    <w:rsid w:val="00541E94"/>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2"/>
    <w:uiPriority w:val="51"/>
    <w:rsid w:val="00541E94"/>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2"/>
    <w:uiPriority w:val="51"/>
    <w:rsid w:val="00541E94"/>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2"/>
    <w:next w:val="-23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2"/>
    <w:next w:val="-24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2"/>
    <w:next w:val="-25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2"/>
    <w:next w:val="-21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2"/>
    <w:uiPriority w:val="47"/>
    <w:rsid w:val="00541E94"/>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2"/>
    <w:next w:val="af2"/>
    <w:uiPriority w:val="59"/>
    <w:rsid w:val="00541E94"/>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1"/>
    <w:uiPriority w:val="99"/>
    <w:semiHidden/>
    <w:unhideWhenUsed/>
    <w:qFormat/>
    <w:rsid w:val="00541E94"/>
    <w:rPr>
      <w:color w:val="605E5C"/>
      <w:shd w:val="clear" w:color="auto" w:fill="E1DFDD"/>
    </w:rPr>
  </w:style>
  <w:style w:type="paragraph" w:customStyle="1" w:styleId="2f6">
    <w:name w:val="Обычный2"/>
    <w:link w:val="normal"/>
    <w:qFormat/>
    <w:rsid w:val="00541E94"/>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6"/>
    <w:rsid w:val="00541E94"/>
    <w:rPr>
      <w:rFonts w:ascii="Times New Roman" w:eastAsia="Times New Roman" w:hAnsi="Times New Roman" w:cs="Times New Roman"/>
      <w:color w:val="000000"/>
      <w:sz w:val="28"/>
      <w:szCs w:val="28"/>
      <w:lang w:eastAsia="ru-RU"/>
    </w:rPr>
  </w:style>
  <w:style w:type="numbering" w:customStyle="1" w:styleId="12111">
    <w:name w:val="Стиль1211"/>
    <w:uiPriority w:val="99"/>
    <w:rsid w:val="00541E94"/>
  </w:style>
  <w:style w:type="numbering" w:customStyle="1" w:styleId="2211">
    <w:name w:val="Стиль221"/>
    <w:uiPriority w:val="99"/>
    <w:rsid w:val="00541E94"/>
  </w:style>
  <w:style w:type="table" w:customStyle="1" w:styleId="190">
    <w:name w:val="Сетка таблицы19"/>
    <w:basedOn w:val="a2"/>
    <w:next w:val="af2"/>
    <w:uiPriority w:val="59"/>
    <w:rsid w:val="00541E94"/>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2"/>
    <w:uiPriority w:val="5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0"/>
    <w:qFormat/>
    <w:rsid w:val="00541E94"/>
    <w:pPr>
      <w:widowControl/>
      <w:spacing w:before="100" w:beforeAutospacing="1" w:after="100" w:afterAutospacing="1"/>
    </w:pPr>
    <w:rPr>
      <w:sz w:val="24"/>
      <w:szCs w:val="24"/>
      <w:lang w:eastAsia="ru-RU"/>
    </w:rPr>
  </w:style>
  <w:style w:type="character" w:customStyle="1" w:styleId="3d">
    <w:name w:val="Неразрешенное упоминание3"/>
    <w:basedOn w:val="a1"/>
    <w:uiPriority w:val="99"/>
    <w:semiHidden/>
    <w:unhideWhenUsed/>
    <w:qFormat/>
    <w:rsid w:val="00541E94"/>
    <w:rPr>
      <w:color w:val="605E5C"/>
      <w:shd w:val="clear" w:color="auto" w:fill="E1DFDD"/>
    </w:rPr>
  </w:style>
  <w:style w:type="table" w:customStyle="1" w:styleId="1114">
    <w:name w:val="Сетка таблицы светлая111"/>
    <w:basedOn w:val="a2"/>
    <w:uiPriority w:val="40"/>
    <w:rsid w:val="00541E94"/>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3"/>
    <w:uiPriority w:val="99"/>
    <w:semiHidden/>
    <w:unhideWhenUsed/>
    <w:rsid w:val="00541E94"/>
  </w:style>
  <w:style w:type="numbering" w:customStyle="1" w:styleId="105">
    <w:name w:val="Нет списка10"/>
    <w:next w:val="a3"/>
    <w:uiPriority w:val="99"/>
    <w:semiHidden/>
    <w:unhideWhenUsed/>
    <w:rsid w:val="00541E94"/>
  </w:style>
  <w:style w:type="table" w:customStyle="1" w:styleId="250">
    <w:name w:val="Сетка таблицы25"/>
    <w:basedOn w:val="a2"/>
    <w:next w:val="af2"/>
    <w:uiPriority w:val="39"/>
    <w:rsid w:val="0054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2"/>
    <w:uiPriority w:val="39"/>
    <w:rsid w:val="0054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2"/>
    <w:uiPriority w:val="39"/>
    <w:rsid w:val="0054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2"/>
    <w:next w:val="af2"/>
    <w:uiPriority w:val="39"/>
    <w:rsid w:val="00541E94"/>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541E94"/>
  </w:style>
  <w:style w:type="table" w:customStyle="1" w:styleId="270">
    <w:name w:val="Сетка таблицы27"/>
    <w:basedOn w:val="a2"/>
    <w:next w:val="af2"/>
    <w:uiPriority w:val="39"/>
    <w:rsid w:val="0054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3"/>
    <w:uiPriority w:val="99"/>
    <w:semiHidden/>
    <w:unhideWhenUsed/>
    <w:rsid w:val="00541E94"/>
  </w:style>
  <w:style w:type="numbering" w:customStyle="1" w:styleId="172">
    <w:name w:val="Нет списка17"/>
    <w:next w:val="a3"/>
    <w:uiPriority w:val="99"/>
    <w:semiHidden/>
    <w:unhideWhenUsed/>
    <w:rsid w:val="00541E94"/>
  </w:style>
  <w:style w:type="numbering" w:customStyle="1" w:styleId="181">
    <w:name w:val="Нет списка18"/>
    <w:next w:val="a3"/>
    <w:uiPriority w:val="99"/>
    <w:semiHidden/>
    <w:unhideWhenUsed/>
    <w:rsid w:val="00541E94"/>
  </w:style>
  <w:style w:type="table" w:customStyle="1" w:styleId="280">
    <w:name w:val="Сетка таблицы28"/>
    <w:basedOn w:val="a2"/>
    <w:next w:val="af2"/>
    <w:uiPriority w:val="39"/>
    <w:rsid w:val="00541E94"/>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541E94"/>
  </w:style>
  <w:style w:type="table" w:customStyle="1" w:styleId="423">
    <w:name w:val="Сетка таблицы423"/>
    <w:basedOn w:val="a2"/>
    <w:next w:val="af2"/>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7">
    <w:name w:val="Основной текст 2 Знак"/>
    <w:basedOn w:val="a1"/>
    <w:link w:val="217"/>
    <w:uiPriority w:val="99"/>
    <w:locked/>
    <w:rsid w:val="00541E94"/>
  </w:style>
  <w:style w:type="paragraph" w:customStyle="1" w:styleId="217">
    <w:name w:val="Основной текст 21"/>
    <w:basedOn w:val="a0"/>
    <w:next w:val="a0"/>
    <w:link w:val="2f7"/>
    <w:uiPriority w:val="99"/>
    <w:unhideWhenUsed/>
    <w:rsid w:val="00541E94"/>
    <w:pPr>
      <w:widowControl/>
      <w:spacing w:after="120" w:line="480" w:lineRule="auto"/>
    </w:pPr>
    <w:rPr>
      <w:rFonts w:asciiTheme="minorHAnsi" w:eastAsiaTheme="minorHAnsi" w:hAnsiTheme="minorHAnsi" w:cstheme="minorBidi"/>
    </w:rPr>
  </w:style>
  <w:style w:type="character" w:customStyle="1" w:styleId="218">
    <w:name w:val="Основной текст 2 Знак1"/>
    <w:basedOn w:val="a1"/>
    <w:uiPriority w:val="99"/>
    <w:semiHidden/>
    <w:rsid w:val="00541E94"/>
  </w:style>
  <w:style w:type="character" w:customStyle="1" w:styleId="1ffa">
    <w:name w:val="Заголовок №1_"/>
    <w:link w:val="116"/>
    <w:uiPriority w:val="99"/>
    <w:locked/>
    <w:rsid w:val="00541E94"/>
    <w:rPr>
      <w:rFonts w:cs="Times New Roman"/>
      <w:shd w:val="clear" w:color="auto" w:fill="FFFFFF"/>
    </w:rPr>
  </w:style>
  <w:style w:type="paragraph" w:customStyle="1" w:styleId="116">
    <w:name w:val="Заголовок №11"/>
    <w:basedOn w:val="a0"/>
    <w:link w:val="1ffa"/>
    <w:uiPriority w:val="99"/>
    <w:qFormat/>
    <w:rsid w:val="00541E94"/>
    <w:pPr>
      <w:widowControl/>
      <w:shd w:val="clear" w:color="auto" w:fill="FFFFFF"/>
      <w:spacing w:after="900" w:line="240" w:lineRule="atLeast"/>
      <w:outlineLvl w:val="0"/>
    </w:pPr>
    <w:rPr>
      <w:rFonts w:asciiTheme="minorHAnsi" w:eastAsiaTheme="minorHAnsi" w:hAnsiTheme="minorHAnsi"/>
    </w:rPr>
  </w:style>
  <w:style w:type="paragraph" w:customStyle="1" w:styleId="afffb">
    <w:name w:val="Содержимое таблицы"/>
    <w:basedOn w:val="a0"/>
    <w:uiPriority w:val="99"/>
    <w:qFormat/>
    <w:rsid w:val="00541E94"/>
    <w:pPr>
      <w:suppressLineNumbers/>
      <w:suppressAutoHyphens/>
    </w:pPr>
    <w:rPr>
      <w:rFonts w:ascii="Arial" w:eastAsia="Lucida Sans Unicode" w:hAnsi="Arial"/>
      <w:kern w:val="2"/>
      <w:sz w:val="20"/>
      <w:szCs w:val="24"/>
      <w:lang w:eastAsia="ru-RU"/>
    </w:rPr>
  </w:style>
  <w:style w:type="paragraph" w:customStyle="1" w:styleId="ConsPlusCell">
    <w:name w:val="ConsPlusCell"/>
    <w:uiPriority w:val="99"/>
    <w:qFormat/>
    <w:rsid w:val="00541E9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541E94"/>
    <w:rPr>
      <w:rFonts w:ascii="Times New Roman" w:hAnsi="Times New Roman" w:cs="Times New Roman"/>
      <w:color w:val="000000"/>
      <w:sz w:val="24"/>
      <w:szCs w:val="24"/>
    </w:rPr>
  </w:style>
  <w:style w:type="paragraph" w:customStyle="1" w:styleId="1">
    <w:name w:val="мой заголовок 1"/>
    <w:basedOn w:val="11"/>
    <w:uiPriority w:val="99"/>
    <w:qFormat/>
    <w:rsid w:val="00541E94"/>
    <w:pPr>
      <w:widowControl/>
      <w:numPr>
        <w:numId w:val="7"/>
      </w:numPr>
      <w:tabs>
        <w:tab w:val="left" w:pos="1418"/>
      </w:tabs>
      <w:spacing w:before="240" w:after="240" w:line="360" w:lineRule="auto"/>
      <w:ind w:left="720" w:hanging="401"/>
      <w:jc w:val="both"/>
    </w:pPr>
    <w:rPr>
      <w:bCs w:val="0"/>
      <w:caps/>
      <w:kern w:val="28"/>
      <w:sz w:val="28"/>
      <w:szCs w:val="20"/>
      <w:lang w:eastAsia="ru-RU"/>
    </w:rPr>
  </w:style>
  <w:style w:type="paragraph" w:customStyle="1" w:styleId="20">
    <w:name w:val="мой заголовок 2"/>
    <w:basedOn w:val="21"/>
    <w:uiPriority w:val="99"/>
    <w:qFormat/>
    <w:rsid w:val="00541E94"/>
    <w:pPr>
      <w:widowControl/>
      <w:numPr>
        <w:ilvl w:val="1"/>
        <w:numId w:val="7"/>
      </w:numPr>
      <w:tabs>
        <w:tab w:val="left" w:pos="1418"/>
      </w:tabs>
      <w:spacing w:before="240" w:after="240" w:line="360" w:lineRule="auto"/>
      <w:ind w:left="1440" w:hanging="360"/>
    </w:pPr>
    <w:rPr>
      <w:bCs w:val="0"/>
      <w:smallCaps/>
      <w:kern w:val="28"/>
      <w:sz w:val="28"/>
      <w:szCs w:val="20"/>
      <w:lang w:eastAsia="ru-RU"/>
    </w:rPr>
  </w:style>
  <w:style w:type="paragraph" w:customStyle="1" w:styleId="3">
    <w:name w:val="мой заголовок 3"/>
    <w:basedOn w:val="30"/>
    <w:uiPriority w:val="99"/>
    <w:qFormat/>
    <w:rsid w:val="00541E94"/>
    <w:pPr>
      <w:keepNext/>
      <w:widowControl/>
      <w:numPr>
        <w:ilvl w:val="2"/>
        <w:numId w:val="7"/>
      </w:numPr>
      <w:spacing w:before="0" w:after="60" w:line="360" w:lineRule="auto"/>
      <w:ind w:left="2160" w:hanging="360"/>
    </w:pPr>
    <w:rPr>
      <w:rFonts w:eastAsia="SimSun"/>
      <w:bCs w:val="0"/>
      <w:i/>
      <w:szCs w:val="24"/>
      <w:lang w:eastAsia="zh-CN"/>
    </w:rPr>
  </w:style>
  <w:style w:type="character" w:customStyle="1" w:styleId="2f8">
    <w:name w:val="Основной текст (2)_"/>
    <w:link w:val="2f9"/>
    <w:uiPriority w:val="99"/>
    <w:locked/>
    <w:rsid w:val="00541E94"/>
    <w:rPr>
      <w:sz w:val="26"/>
      <w:szCs w:val="26"/>
      <w:shd w:val="clear" w:color="auto" w:fill="FFFFFF"/>
    </w:rPr>
  </w:style>
  <w:style w:type="paragraph" w:customStyle="1" w:styleId="2f9">
    <w:name w:val="Основной текст (2)"/>
    <w:basedOn w:val="a0"/>
    <w:link w:val="2f8"/>
    <w:uiPriority w:val="99"/>
    <w:qFormat/>
    <w:rsid w:val="00541E94"/>
    <w:pPr>
      <w:shd w:val="clear" w:color="auto" w:fill="FFFFFF"/>
      <w:spacing w:before="600" w:line="322" w:lineRule="exact"/>
      <w:jc w:val="both"/>
    </w:pPr>
    <w:rPr>
      <w:rFonts w:asciiTheme="minorHAnsi" w:eastAsiaTheme="minorHAnsi" w:hAnsiTheme="minorHAnsi" w:cstheme="minorBidi"/>
      <w:sz w:val="26"/>
      <w:szCs w:val="26"/>
    </w:rPr>
  </w:style>
  <w:style w:type="paragraph" w:customStyle="1" w:styleId="Style25">
    <w:name w:val="Style25"/>
    <w:basedOn w:val="a0"/>
    <w:uiPriority w:val="99"/>
    <w:qFormat/>
    <w:rsid w:val="00541E94"/>
    <w:pPr>
      <w:autoSpaceDE w:val="0"/>
      <w:autoSpaceDN w:val="0"/>
      <w:adjustRightInd w:val="0"/>
    </w:pPr>
    <w:rPr>
      <w:rFonts w:ascii="Arial" w:hAnsi="Arial" w:cs="Arial"/>
      <w:sz w:val="24"/>
      <w:szCs w:val="24"/>
      <w:lang w:eastAsia="ru-RU"/>
    </w:rPr>
  </w:style>
  <w:style w:type="paragraph" w:customStyle="1" w:styleId="Style51">
    <w:name w:val="Style51"/>
    <w:basedOn w:val="a0"/>
    <w:uiPriority w:val="99"/>
    <w:qFormat/>
    <w:rsid w:val="00541E94"/>
    <w:pPr>
      <w:autoSpaceDE w:val="0"/>
      <w:autoSpaceDN w:val="0"/>
      <w:adjustRightInd w:val="0"/>
      <w:spacing w:line="223" w:lineRule="exact"/>
      <w:jc w:val="center"/>
    </w:pPr>
    <w:rPr>
      <w:rFonts w:ascii="Arial" w:hAnsi="Arial" w:cs="Arial"/>
      <w:sz w:val="24"/>
      <w:szCs w:val="24"/>
      <w:lang w:eastAsia="ru-RU"/>
    </w:rPr>
  </w:style>
  <w:style w:type="paragraph" w:customStyle="1" w:styleId="Style52">
    <w:name w:val="Style52"/>
    <w:basedOn w:val="a0"/>
    <w:uiPriority w:val="99"/>
    <w:qFormat/>
    <w:rsid w:val="00541E94"/>
    <w:pPr>
      <w:autoSpaceDE w:val="0"/>
      <w:autoSpaceDN w:val="0"/>
      <w:adjustRightInd w:val="0"/>
    </w:pPr>
    <w:rPr>
      <w:rFonts w:ascii="Arial" w:hAnsi="Arial" w:cs="Arial"/>
      <w:sz w:val="24"/>
      <w:szCs w:val="24"/>
      <w:lang w:eastAsia="ru-RU"/>
    </w:rPr>
  </w:style>
  <w:style w:type="paragraph" w:customStyle="1" w:styleId="Style63">
    <w:name w:val="Style63"/>
    <w:basedOn w:val="a0"/>
    <w:uiPriority w:val="99"/>
    <w:qFormat/>
    <w:rsid w:val="00541E94"/>
    <w:pPr>
      <w:autoSpaceDE w:val="0"/>
      <w:autoSpaceDN w:val="0"/>
      <w:adjustRightInd w:val="0"/>
      <w:spacing w:line="230" w:lineRule="exact"/>
      <w:ind w:hanging="110"/>
    </w:pPr>
    <w:rPr>
      <w:rFonts w:ascii="Arial" w:hAnsi="Arial" w:cs="Arial"/>
      <w:sz w:val="24"/>
      <w:szCs w:val="24"/>
      <w:lang w:eastAsia="ru-RU"/>
    </w:rPr>
  </w:style>
  <w:style w:type="character" w:customStyle="1" w:styleId="212pt">
    <w:name w:val="Основной текст (2) + 12 pt"/>
    <w:rsid w:val="00541E94"/>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541E94"/>
    <w:rPr>
      <w:rFonts w:ascii="Times New Roman" w:hAnsi="Times New Roman" w:cs="Times New Roman" w:hint="default"/>
      <w:b/>
      <w:bCs/>
      <w:sz w:val="18"/>
      <w:szCs w:val="18"/>
    </w:rPr>
  </w:style>
  <w:style w:type="character" w:customStyle="1" w:styleId="FontStyle109">
    <w:name w:val="Font Style109"/>
    <w:uiPriority w:val="99"/>
    <w:rsid w:val="00541E94"/>
    <w:rPr>
      <w:rFonts w:ascii="Times New Roman" w:hAnsi="Times New Roman" w:cs="Times New Roman" w:hint="default"/>
      <w:sz w:val="18"/>
      <w:szCs w:val="18"/>
    </w:rPr>
  </w:style>
  <w:style w:type="paragraph" w:customStyle="1" w:styleId="afffc">
    <w:name w:val="единица_измерения"/>
    <w:basedOn w:val="a0"/>
    <w:rsid w:val="00541E94"/>
    <w:pPr>
      <w:widowControl/>
      <w:jc w:val="right"/>
    </w:pPr>
    <w:rPr>
      <w:rFonts w:eastAsia="Trebuchet MS"/>
      <w:sz w:val="18"/>
      <w:szCs w:val="20"/>
      <w:lang w:eastAsia="ru-RU"/>
    </w:rPr>
  </w:style>
  <w:style w:type="character" w:customStyle="1" w:styleId="-">
    <w:name w:val="Интернет-ссылка"/>
    <w:uiPriority w:val="99"/>
    <w:unhideWhenUsed/>
    <w:rsid w:val="00541E94"/>
    <w:rPr>
      <w:color w:val="0000FF"/>
      <w:u w:val="single"/>
    </w:rPr>
  </w:style>
  <w:style w:type="character" w:customStyle="1" w:styleId="FontStyle14">
    <w:name w:val="Font Style14"/>
    <w:uiPriority w:val="99"/>
    <w:rsid w:val="00541E94"/>
    <w:rPr>
      <w:rFonts w:ascii="Times New Roman" w:hAnsi="Times New Roman" w:cs="Times New Roman"/>
      <w:sz w:val="24"/>
      <w:szCs w:val="24"/>
    </w:rPr>
  </w:style>
  <w:style w:type="character" w:customStyle="1" w:styleId="FontStyle21">
    <w:name w:val="Font Style21"/>
    <w:uiPriority w:val="99"/>
    <w:rsid w:val="00541E94"/>
    <w:rPr>
      <w:rFonts w:ascii="Times New Roman" w:hAnsi="Times New Roman" w:cs="Times New Roman"/>
      <w:sz w:val="26"/>
      <w:szCs w:val="26"/>
    </w:rPr>
  </w:style>
  <w:style w:type="character" w:customStyle="1" w:styleId="FontStyle44">
    <w:name w:val="Font Style44"/>
    <w:uiPriority w:val="99"/>
    <w:rsid w:val="00541E94"/>
    <w:rPr>
      <w:rFonts w:ascii="Times New Roman" w:hAnsi="Times New Roman" w:cs="Times New Roman"/>
      <w:b/>
      <w:bCs/>
      <w:spacing w:val="-10"/>
      <w:sz w:val="22"/>
      <w:szCs w:val="22"/>
    </w:rPr>
  </w:style>
  <w:style w:type="paragraph" w:customStyle="1" w:styleId="afffd">
    <w:name w:val="ТАБЛ"/>
    <w:basedOn w:val="af0"/>
    <w:link w:val="afffe"/>
    <w:qFormat/>
    <w:rsid w:val="00541E94"/>
    <w:pPr>
      <w:widowControl/>
      <w:spacing w:after="200" w:line="240" w:lineRule="auto"/>
      <w:jc w:val="center"/>
    </w:pPr>
    <w:rPr>
      <w:b w:val="0"/>
      <w:i/>
      <w:color w:val="000000"/>
      <w:sz w:val="24"/>
      <w:szCs w:val="24"/>
      <w:lang w:eastAsia="ru-RU"/>
    </w:rPr>
  </w:style>
  <w:style w:type="character" w:customStyle="1" w:styleId="afffe">
    <w:name w:val="ТАБЛ Знак"/>
    <w:link w:val="afffd"/>
    <w:rsid w:val="00541E94"/>
    <w:rPr>
      <w:rFonts w:ascii="Times New Roman" w:eastAsia="Times New Roman" w:hAnsi="Times New Roman" w:cs="Times New Roman"/>
      <w:bCs/>
      <w:i/>
      <w:color w:val="000000"/>
      <w:sz w:val="24"/>
      <w:szCs w:val="24"/>
      <w:lang w:eastAsia="ru-RU"/>
    </w:rPr>
  </w:style>
  <w:style w:type="paragraph" w:customStyle="1" w:styleId="font8">
    <w:name w:val="font_8"/>
    <w:basedOn w:val="a0"/>
    <w:uiPriority w:val="99"/>
    <w:rsid w:val="00541E94"/>
    <w:pPr>
      <w:widowControl/>
      <w:spacing w:before="100" w:beforeAutospacing="1" w:after="100" w:afterAutospacing="1"/>
    </w:pPr>
    <w:rPr>
      <w:sz w:val="24"/>
      <w:szCs w:val="24"/>
      <w:lang w:eastAsia="ru-RU"/>
    </w:rPr>
  </w:style>
  <w:style w:type="character" w:customStyle="1" w:styleId="s30">
    <w:name w:val="s3"/>
    <w:basedOn w:val="a1"/>
    <w:rsid w:val="00541E94"/>
  </w:style>
  <w:style w:type="character" w:customStyle="1" w:styleId="s4">
    <w:name w:val="s4"/>
    <w:basedOn w:val="a1"/>
    <w:rsid w:val="00541E94"/>
  </w:style>
  <w:style w:type="paragraph" w:styleId="affff">
    <w:name w:val="Body Text Indent"/>
    <w:basedOn w:val="a0"/>
    <w:link w:val="affff0"/>
    <w:uiPriority w:val="99"/>
    <w:semiHidden/>
    <w:unhideWhenUsed/>
    <w:rsid w:val="00541E94"/>
    <w:pPr>
      <w:widowControl/>
      <w:spacing w:after="120" w:line="259" w:lineRule="auto"/>
      <w:ind w:left="283"/>
    </w:pPr>
    <w:rPr>
      <w:rFonts w:ascii="Calibri" w:eastAsia="Calibri" w:hAnsi="Calibri"/>
    </w:rPr>
  </w:style>
  <w:style w:type="character" w:customStyle="1" w:styleId="affff0">
    <w:name w:val="Основной текст с отступом Знак"/>
    <w:basedOn w:val="a1"/>
    <w:link w:val="affff"/>
    <w:uiPriority w:val="99"/>
    <w:semiHidden/>
    <w:rsid w:val="00541E94"/>
    <w:rPr>
      <w:rFonts w:ascii="Calibri" w:eastAsia="Calibri" w:hAnsi="Calibri" w:cs="Times New Roman"/>
    </w:rPr>
  </w:style>
  <w:style w:type="paragraph" w:customStyle="1" w:styleId="ConsPlusTitle">
    <w:name w:val="ConsPlusTitle"/>
    <w:rsid w:val="00541E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0"/>
    <w:rsid w:val="00541E94"/>
    <w:pPr>
      <w:widowControl/>
      <w:spacing w:before="100" w:beforeAutospacing="1" w:after="100" w:afterAutospacing="1"/>
    </w:pPr>
    <w:rPr>
      <w:sz w:val="24"/>
      <w:szCs w:val="24"/>
      <w:lang w:eastAsia="ru-RU"/>
    </w:rPr>
  </w:style>
  <w:style w:type="character" w:customStyle="1" w:styleId="w">
    <w:name w:val="w"/>
    <w:basedOn w:val="a1"/>
    <w:rsid w:val="00541E94"/>
  </w:style>
  <w:style w:type="paragraph" w:customStyle="1" w:styleId="117">
    <w:name w:val="Обычный11"/>
    <w:uiPriority w:val="99"/>
    <w:rsid w:val="00541E94"/>
    <w:pPr>
      <w:spacing w:after="0" w:line="240" w:lineRule="auto"/>
    </w:pPr>
    <w:rPr>
      <w:rFonts w:ascii="Times New Roman" w:eastAsia="Calibri" w:hAnsi="Times New Roman" w:cs="Times New Roman"/>
      <w:color w:val="000000"/>
      <w:sz w:val="28"/>
      <w:szCs w:val="28"/>
      <w:lang w:eastAsia="ru-RU"/>
    </w:rPr>
  </w:style>
  <w:style w:type="paragraph" w:customStyle="1" w:styleId="a">
    <w:name w:val="сноска"/>
    <w:basedOn w:val="a0"/>
    <w:uiPriority w:val="99"/>
    <w:rsid w:val="00541E94"/>
    <w:pPr>
      <w:widowControl/>
      <w:numPr>
        <w:numId w:val="8"/>
      </w:numPr>
      <w:suppressAutoHyphens/>
      <w:jc w:val="both"/>
      <w:textAlignment w:val="baseline"/>
    </w:pPr>
    <w:rPr>
      <w:i/>
      <w:sz w:val="20"/>
      <w:szCs w:val="20"/>
      <w:lang w:eastAsia="ru-RU"/>
    </w:rPr>
  </w:style>
  <w:style w:type="paragraph" w:customStyle="1" w:styleId="breadcrumb-item">
    <w:name w:val="breadcrumb-item"/>
    <w:basedOn w:val="a0"/>
    <w:rsid w:val="00541E94"/>
    <w:pPr>
      <w:widowControl/>
      <w:spacing w:before="100" w:beforeAutospacing="1" w:after="100" w:afterAutospacing="1"/>
    </w:pPr>
    <w:rPr>
      <w:sz w:val="24"/>
      <w:szCs w:val="24"/>
      <w:lang w:eastAsia="ru-RU"/>
    </w:rPr>
  </w:style>
  <w:style w:type="paragraph" w:customStyle="1" w:styleId="file">
    <w:name w:val="file"/>
    <w:basedOn w:val="a0"/>
    <w:rsid w:val="00541E94"/>
    <w:pPr>
      <w:widowControl/>
      <w:spacing w:before="100" w:beforeAutospacing="1" w:after="100" w:afterAutospacing="1"/>
    </w:pPr>
    <w:rPr>
      <w:sz w:val="24"/>
      <w:szCs w:val="24"/>
      <w:lang w:eastAsia="ru-RU"/>
    </w:rPr>
  </w:style>
  <w:style w:type="character" w:customStyle="1" w:styleId="referenceable">
    <w:name w:val="referenceable"/>
    <w:basedOn w:val="a1"/>
    <w:rsid w:val="00541E94"/>
  </w:style>
  <w:style w:type="character" w:customStyle="1" w:styleId="txt">
    <w:name w:val="txt"/>
    <w:basedOn w:val="a1"/>
    <w:rsid w:val="00541E94"/>
  </w:style>
  <w:style w:type="paragraph" w:customStyle="1" w:styleId="zag3">
    <w:name w:val="zag3"/>
    <w:basedOn w:val="a0"/>
    <w:rsid w:val="00541E94"/>
    <w:pPr>
      <w:widowControl/>
      <w:spacing w:before="240" w:after="240" w:line="360" w:lineRule="auto"/>
      <w:ind w:firstLine="1134"/>
      <w:jc w:val="center"/>
    </w:pPr>
    <w:rPr>
      <w:sz w:val="24"/>
      <w:szCs w:val="24"/>
      <w:lang w:eastAsia="ru-RU"/>
    </w:rPr>
  </w:style>
  <w:style w:type="paragraph" w:customStyle="1" w:styleId="p">
    <w:name w:val="p"/>
    <w:basedOn w:val="a0"/>
    <w:rsid w:val="00541E94"/>
    <w:pPr>
      <w:widowControl/>
      <w:spacing w:before="48" w:after="48" w:line="360" w:lineRule="auto"/>
      <w:ind w:firstLine="480"/>
      <w:jc w:val="both"/>
    </w:pPr>
    <w:rPr>
      <w:sz w:val="24"/>
      <w:szCs w:val="24"/>
      <w:lang w:eastAsia="ru-RU"/>
    </w:rPr>
  </w:style>
  <w:style w:type="paragraph" w:customStyle="1" w:styleId="text-b">
    <w:name w:val="text-b"/>
    <w:basedOn w:val="a0"/>
    <w:rsid w:val="00541E94"/>
    <w:pPr>
      <w:widowControl/>
      <w:spacing w:before="48" w:after="48" w:line="360" w:lineRule="auto"/>
      <w:ind w:firstLine="1134"/>
      <w:jc w:val="both"/>
    </w:pPr>
    <w:rPr>
      <w:sz w:val="24"/>
      <w:szCs w:val="24"/>
      <w:lang w:eastAsia="ru-RU"/>
    </w:rPr>
  </w:style>
  <w:style w:type="paragraph" w:styleId="HTML">
    <w:name w:val="HTML Preformatted"/>
    <w:basedOn w:val="a0"/>
    <w:link w:val="HTML0"/>
    <w:rsid w:val="00541E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jc w:val="both"/>
    </w:pPr>
    <w:rPr>
      <w:rFonts w:ascii="Courier New" w:hAnsi="Courier New"/>
      <w:sz w:val="20"/>
      <w:szCs w:val="20"/>
      <w:lang w:eastAsia="ru-RU"/>
    </w:rPr>
  </w:style>
  <w:style w:type="character" w:customStyle="1" w:styleId="HTML0">
    <w:name w:val="Стандартный HTML Знак"/>
    <w:basedOn w:val="a1"/>
    <w:link w:val="HTML"/>
    <w:rsid w:val="00541E94"/>
    <w:rPr>
      <w:rFonts w:ascii="Courier New" w:eastAsia="Times New Roman" w:hAnsi="Courier New" w:cs="Times New Roman"/>
      <w:sz w:val="20"/>
      <w:szCs w:val="20"/>
      <w:lang w:eastAsia="ru-RU"/>
    </w:rPr>
  </w:style>
  <w:style w:type="paragraph" w:customStyle="1" w:styleId="affff1">
    <w:name w:val="a"/>
    <w:basedOn w:val="a0"/>
    <w:rsid w:val="00541E94"/>
    <w:pPr>
      <w:widowControl/>
      <w:spacing w:after="60" w:line="360" w:lineRule="auto"/>
      <w:ind w:left="720" w:firstLine="1134"/>
      <w:jc w:val="both"/>
    </w:pPr>
    <w:rPr>
      <w:sz w:val="24"/>
      <w:szCs w:val="24"/>
      <w:lang w:eastAsia="ru-RU"/>
    </w:rPr>
  </w:style>
  <w:style w:type="character" w:customStyle="1" w:styleId="3e">
    <w:name w:val="Основной текст с отступом 3 Знак"/>
    <w:link w:val="3f"/>
    <w:uiPriority w:val="99"/>
    <w:semiHidden/>
    <w:rsid w:val="00541E94"/>
    <w:rPr>
      <w:rFonts w:eastAsia="Times New Roman" w:cs="Times New Roman"/>
      <w:sz w:val="16"/>
      <w:szCs w:val="16"/>
      <w:lang w:eastAsia="ru-RU"/>
    </w:rPr>
  </w:style>
  <w:style w:type="paragraph" w:styleId="3f">
    <w:name w:val="Body Text Indent 3"/>
    <w:basedOn w:val="a0"/>
    <w:link w:val="3e"/>
    <w:uiPriority w:val="99"/>
    <w:semiHidden/>
    <w:unhideWhenUsed/>
    <w:rsid w:val="00541E94"/>
    <w:pPr>
      <w:widowControl/>
      <w:spacing w:after="120"/>
      <w:ind w:left="283"/>
    </w:pPr>
    <w:rPr>
      <w:rFonts w:asciiTheme="minorHAnsi" w:hAnsiTheme="minorHAnsi"/>
      <w:sz w:val="16"/>
      <w:szCs w:val="16"/>
      <w:lang w:eastAsia="ru-RU"/>
    </w:rPr>
  </w:style>
  <w:style w:type="character" w:customStyle="1" w:styleId="314">
    <w:name w:val="Основной текст с отступом 3 Знак1"/>
    <w:basedOn w:val="a1"/>
    <w:uiPriority w:val="99"/>
    <w:semiHidden/>
    <w:rsid w:val="00541E94"/>
    <w:rPr>
      <w:rFonts w:ascii="Times New Roman" w:eastAsia="Times New Roman" w:hAnsi="Times New Roman" w:cs="Times New Roman"/>
      <w:sz w:val="16"/>
      <w:szCs w:val="16"/>
    </w:rPr>
  </w:style>
  <w:style w:type="paragraph" w:customStyle="1" w:styleId="ConsNormal">
    <w:name w:val="ConsNormal"/>
    <w:link w:val="ConsNormal0"/>
    <w:rsid w:val="00541E94"/>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541E94"/>
    <w:rPr>
      <w:rFonts w:ascii="Arial" w:eastAsia="Times New Roman" w:hAnsi="Arial" w:cs="Arial"/>
      <w:sz w:val="20"/>
      <w:szCs w:val="20"/>
      <w:lang w:eastAsia="ru-RU"/>
    </w:rPr>
  </w:style>
  <w:style w:type="character" w:customStyle="1" w:styleId="FontStyle62">
    <w:name w:val="Font Style62"/>
    <w:uiPriority w:val="99"/>
    <w:rsid w:val="00541E94"/>
    <w:rPr>
      <w:rFonts w:ascii="Times New Roman" w:hAnsi="Times New Roman" w:cs="Times New Roman"/>
      <w:sz w:val="26"/>
      <w:szCs w:val="26"/>
    </w:rPr>
  </w:style>
  <w:style w:type="paragraph" w:customStyle="1" w:styleId="western">
    <w:name w:val="western"/>
    <w:basedOn w:val="a0"/>
    <w:rsid w:val="00541E94"/>
    <w:pPr>
      <w:widowControl/>
      <w:spacing w:before="100" w:beforeAutospacing="1" w:after="100" w:afterAutospacing="1"/>
    </w:pPr>
    <w:rPr>
      <w:sz w:val="24"/>
      <w:szCs w:val="24"/>
      <w:lang w:eastAsia="ru-RU"/>
    </w:rPr>
  </w:style>
  <w:style w:type="numbering" w:customStyle="1" w:styleId="1222">
    <w:name w:val="Стиль122"/>
    <w:uiPriority w:val="99"/>
    <w:rsid w:val="00541E94"/>
  </w:style>
  <w:style w:type="numbering" w:customStyle="1" w:styleId="2221">
    <w:name w:val="Стиль222"/>
    <w:uiPriority w:val="99"/>
    <w:rsid w:val="00541E94"/>
  </w:style>
  <w:style w:type="table" w:customStyle="1" w:styleId="192">
    <w:name w:val="ПЕ_Таблица19"/>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0">
    <w:name w:val="Сетка таблицы55"/>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2"/>
    <w:next w:val="af2"/>
    <w:uiPriority w:val="59"/>
    <w:rsid w:val="00541E94"/>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2"/>
    <w:next w:val="af2"/>
    <w:uiPriority w:val="59"/>
    <w:rsid w:val="00541E94"/>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1">
    <w:name w:val="Сетка таблицы114"/>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3"/>
    <w:uiPriority w:val="99"/>
    <w:semiHidden/>
    <w:unhideWhenUsed/>
    <w:rsid w:val="00541E94"/>
  </w:style>
  <w:style w:type="table" w:customStyle="1" w:styleId="350">
    <w:name w:val="Сетка таблицы35"/>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3"/>
    <w:uiPriority w:val="99"/>
    <w:semiHidden/>
    <w:unhideWhenUsed/>
    <w:rsid w:val="00541E94"/>
  </w:style>
  <w:style w:type="table" w:customStyle="1" w:styleId="450">
    <w:name w:val="Сетка таблицы45"/>
    <w:basedOn w:val="a2"/>
    <w:next w:val="af2"/>
    <w:uiPriority w:val="5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3"/>
    <w:uiPriority w:val="99"/>
    <w:semiHidden/>
    <w:unhideWhenUsed/>
    <w:rsid w:val="00541E94"/>
  </w:style>
  <w:style w:type="table" w:customStyle="1" w:styleId="315">
    <w:name w:val="ПЕ_Таблица31"/>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3">
    <w:name w:val="ПЕ_Таблица121"/>
    <w:basedOn w:val="a2"/>
    <w:next w:val="af2"/>
    <w:uiPriority w:val="59"/>
    <w:rsid w:val="00541E94"/>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11">
    <w:name w:val="ПЕ_Таблица2111"/>
    <w:basedOn w:val="a2"/>
    <w:next w:val="af2"/>
    <w:uiPriority w:val="59"/>
    <w:rsid w:val="00541E94"/>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ПЕ_Таблица1111"/>
    <w:basedOn w:val="a2"/>
    <w:next w:val="af2"/>
    <w:uiPriority w:val="59"/>
    <w:rsid w:val="00541E94"/>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3"/>
    <w:uiPriority w:val="99"/>
    <w:semiHidden/>
    <w:unhideWhenUsed/>
    <w:rsid w:val="00541E94"/>
  </w:style>
  <w:style w:type="table" w:customStyle="1" w:styleId="1311">
    <w:name w:val="ПЕ_Таблица131"/>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3"/>
    <w:uiPriority w:val="99"/>
    <w:semiHidden/>
    <w:unhideWhenUsed/>
    <w:rsid w:val="00541E94"/>
  </w:style>
  <w:style w:type="table" w:customStyle="1" w:styleId="1411">
    <w:name w:val="ПЕ_Таблица141"/>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3"/>
    <w:uiPriority w:val="99"/>
    <w:semiHidden/>
    <w:unhideWhenUsed/>
    <w:rsid w:val="00541E94"/>
  </w:style>
  <w:style w:type="character" w:customStyle="1" w:styleId="2fa">
    <w:name w:val="Название Знак2"/>
    <w:rsid w:val="00541E94"/>
    <w:rPr>
      <w:rFonts w:ascii="Cambria" w:eastAsia="SimSun" w:hAnsi="Cambria" w:cs="Angsana New"/>
      <w:b/>
      <w:bCs/>
      <w:color w:val="FFFFFF"/>
      <w:spacing w:val="10"/>
      <w:sz w:val="72"/>
      <w:szCs w:val="64"/>
      <w:shd w:val="clear" w:color="auto" w:fill="FFFFFF"/>
      <w:lang w:eastAsia="ru-RU"/>
    </w:rPr>
  </w:style>
  <w:style w:type="table" w:customStyle="1" w:styleId="-114">
    <w:name w:val="Цветная сетка - Акцент 11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0">
    <w:name w:val="Темный список - Акцент 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Цветная заливка - Акцент 11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2">
    <w:name w:val="Нет списка114"/>
    <w:next w:val="a3"/>
    <w:uiPriority w:val="99"/>
    <w:semiHidden/>
    <w:unhideWhenUsed/>
    <w:rsid w:val="00541E94"/>
  </w:style>
  <w:style w:type="numbering" w:customStyle="1" w:styleId="11140">
    <w:name w:val="Нет списка1114"/>
    <w:next w:val="a3"/>
    <w:uiPriority w:val="99"/>
    <w:semiHidden/>
    <w:unhideWhenUsed/>
    <w:rsid w:val="00541E94"/>
  </w:style>
  <w:style w:type="table" w:customStyle="1" w:styleId="714">
    <w:name w:val="Сетка таблицы71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3"/>
    <w:uiPriority w:val="99"/>
    <w:semiHidden/>
    <w:unhideWhenUsed/>
    <w:rsid w:val="00541E94"/>
  </w:style>
  <w:style w:type="table" w:customStyle="1" w:styleId="11130">
    <w:name w:val="Сетка таблицы111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rsid w:val="00541E94"/>
  </w:style>
  <w:style w:type="table" w:customStyle="1" w:styleId="-1113">
    <w:name w:val="Цветная сетка - Акцент 111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
    <w:name w:val="Сетка таблицы21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541E94"/>
  </w:style>
  <w:style w:type="numbering" w:customStyle="1" w:styleId="233">
    <w:name w:val="Стиль23"/>
    <w:uiPriority w:val="99"/>
    <w:rsid w:val="00541E94"/>
  </w:style>
  <w:style w:type="numbering" w:customStyle="1" w:styleId="4113">
    <w:name w:val="Нет списка411"/>
    <w:next w:val="a3"/>
    <w:uiPriority w:val="99"/>
    <w:semiHidden/>
    <w:unhideWhenUsed/>
    <w:rsid w:val="00541E94"/>
  </w:style>
  <w:style w:type="table" w:customStyle="1" w:styleId="-123">
    <w:name w:val="Цветная сетка - Акцент 12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1">
    <w:name w:val="Нет списка123"/>
    <w:next w:val="a3"/>
    <w:uiPriority w:val="99"/>
    <w:semiHidden/>
    <w:unhideWhenUsed/>
    <w:rsid w:val="00541E94"/>
  </w:style>
  <w:style w:type="numbering" w:customStyle="1" w:styleId="111111">
    <w:name w:val="Нет списка111111"/>
    <w:next w:val="a3"/>
    <w:uiPriority w:val="99"/>
    <w:semiHidden/>
    <w:unhideWhenUsed/>
    <w:rsid w:val="00541E94"/>
  </w:style>
  <w:style w:type="table" w:customStyle="1" w:styleId="723">
    <w:name w:val="Сетка таблицы72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
    <w:name w:val="Нет списка2111"/>
    <w:next w:val="a3"/>
    <w:uiPriority w:val="99"/>
    <w:semiHidden/>
    <w:unhideWhenUsed/>
    <w:rsid w:val="00541E94"/>
  </w:style>
  <w:style w:type="numbering" w:customStyle="1" w:styleId="31111">
    <w:name w:val="Нет списка3111"/>
    <w:next w:val="a3"/>
    <w:uiPriority w:val="99"/>
    <w:semiHidden/>
    <w:unhideWhenUsed/>
    <w:rsid w:val="00541E94"/>
  </w:style>
  <w:style w:type="table" w:customStyle="1" w:styleId="2-11113">
    <w:name w:val="Средняя заливка 2 - Акцент 111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2"/>
    <w:next w:val="a2"/>
    <w:uiPriority w:val="73"/>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2"/>
    <w:next w:val="a2"/>
    <w:uiPriority w:val="70"/>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2"/>
    <w:next w:val="a2"/>
    <w:uiPriority w:val="69"/>
    <w:unhideWhenUsed/>
    <w:rsid w:val="00541E94"/>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2"/>
    <w:next w:val="a2"/>
    <w:uiPriority w:val="70"/>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2"/>
    <w:next w:val="a2"/>
    <w:uiPriority w:val="70"/>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2"/>
    <w:next w:val="a2"/>
    <w:uiPriority w:val="70"/>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2"/>
    <w:next w:val="a2"/>
    <w:uiPriority w:val="70"/>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2"/>
    <w:next w:val="a2"/>
    <w:uiPriority w:val="71"/>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2"/>
    <w:next w:val="a2"/>
    <w:uiPriority w:val="70"/>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3"/>
    <w:uiPriority w:val="99"/>
    <w:semiHidden/>
    <w:unhideWhenUsed/>
    <w:rsid w:val="00541E94"/>
  </w:style>
  <w:style w:type="table" w:customStyle="1" w:styleId="-13110">
    <w:name w:val="Цветная сетка - Акцент 131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1">
    <w:name w:val="Темный список - Акцент 13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1">
    <w:name w:val="Средняя сетка 3 - Акцент 631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15">
    <w:name w:val="Темный список - Акцент 23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Темный список - Акцент 33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1">
    <w:name w:val="Темный список - Акцент 43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Темный список - Акцент 53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2">
    <w:name w:val="Цветная заливка - Акцент 131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1">
    <w:name w:val="Темный список - Акцент 63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0">
    <w:name w:val="Таблица-сетка 2 — акцент 3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3"/>
    <w:uiPriority w:val="99"/>
    <w:semiHidden/>
    <w:unhideWhenUsed/>
    <w:rsid w:val="00541E94"/>
  </w:style>
  <w:style w:type="numbering" w:customStyle="1" w:styleId="11210">
    <w:name w:val="Нет списка1121"/>
    <w:next w:val="a3"/>
    <w:uiPriority w:val="99"/>
    <w:semiHidden/>
    <w:unhideWhenUsed/>
    <w:rsid w:val="00541E94"/>
  </w:style>
  <w:style w:type="table" w:customStyle="1" w:styleId="731">
    <w:name w:val="Сетка таблицы73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3"/>
    <w:uiPriority w:val="99"/>
    <w:semiHidden/>
    <w:unhideWhenUsed/>
    <w:rsid w:val="00541E94"/>
  </w:style>
  <w:style w:type="table" w:customStyle="1" w:styleId="11211">
    <w:name w:val="Сетка таблицы112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541E94"/>
  </w:style>
  <w:style w:type="table" w:customStyle="1" w:styleId="-11210">
    <w:name w:val="Цветная сетка - Акцент 112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
    <w:name w:val="Таблица-сетка 2 — акцент 1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541E94"/>
  </w:style>
  <w:style w:type="numbering" w:customStyle="1" w:styleId="2114">
    <w:name w:val="Стиль211"/>
    <w:uiPriority w:val="99"/>
    <w:rsid w:val="00541E94"/>
  </w:style>
  <w:style w:type="numbering" w:customStyle="1" w:styleId="4211">
    <w:name w:val="Нет списка421"/>
    <w:next w:val="a3"/>
    <w:uiPriority w:val="99"/>
    <w:semiHidden/>
    <w:unhideWhenUsed/>
    <w:rsid w:val="00541E94"/>
  </w:style>
  <w:style w:type="table" w:customStyle="1" w:styleId="-12110">
    <w:name w:val="Цветная сетка - Акцент 121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2">
    <w:name w:val="Нет списка1211"/>
    <w:next w:val="a3"/>
    <w:uiPriority w:val="99"/>
    <w:semiHidden/>
    <w:unhideWhenUsed/>
    <w:rsid w:val="00541E94"/>
  </w:style>
  <w:style w:type="numbering" w:customStyle="1" w:styleId="111210">
    <w:name w:val="Нет списка11121"/>
    <w:next w:val="a3"/>
    <w:uiPriority w:val="99"/>
    <w:semiHidden/>
    <w:unhideWhenUsed/>
    <w:rsid w:val="00541E94"/>
  </w:style>
  <w:style w:type="table" w:customStyle="1" w:styleId="7211">
    <w:name w:val="Сетка таблицы721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3"/>
    <w:uiPriority w:val="99"/>
    <w:semiHidden/>
    <w:unhideWhenUsed/>
    <w:rsid w:val="00541E94"/>
  </w:style>
  <w:style w:type="table" w:customStyle="1" w:styleId="111110">
    <w:name w:val="Сетка таблицы1111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3"/>
    <w:uiPriority w:val="99"/>
    <w:semiHidden/>
    <w:unhideWhenUsed/>
    <w:rsid w:val="00541E94"/>
  </w:style>
  <w:style w:type="table" w:customStyle="1" w:styleId="-111110">
    <w:name w:val="Цветная сетка - Акцент 1111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3"/>
    <w:uiPriority w:val="99"/>
    <w:semiHidden/>
    <w:unhideWhenUsed/>
    <w:rsid w:val="00541E94"/>
  </w:style>
  <w:style w:type="table" w:customStyle="1" w:styleId="-1410">
    <w:name w:val="Цветная сетка - Акцент 14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3"/>
    <w:uiPriority w:val="99"/>
    <w:semiHidden/>
    <w:unhideWhenUsed/>
    <w:rsid w:val="00541E94"/>
  </w:style>
  <w:style w:type="numbering" w:customStyle="1" w:styleId="11310">
    <w:name w:val="Нет списка1131"/>
    <w:next w:val="a3"/>
    <w:uiPriority w:val="99"/>
    <w:semiHidden/>
    <w:unhideWhenUsed/>
    <w:rsid w:val="00541E94"/>
  </w:style>
  <w:style w:type="table" w:customStyle="1" w:styleId="741">
    <w:name w:val="Сетка таблицы74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3"/>
    <w:uiPriority w:val="99"/>
    <w:semiHidden/>
    <w:unhideWhenUsed/>
    <w:rsid w:val="00541E94"/>
  </w:style>
  <w:style w:type="table" w:customStyle="1" w:styleId="11311">
    <w:name w:val="Сетка таблицы113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3"/>
    <w:uiPriority w:val="99"/>
    <w:semiHidden/>
    <w:unhideWhenUsed/>
    <w:rsid w:val="00541E94"/>
  </w:style>
  <w:style w:type="table" w:customStyle="1" w:styleId="-11310">
    <w:name w:val="Цветная сетка - Акцент 113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етка таблицы123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1">
    <w:name w:val="Список-таблица 2 — акцент 3131"/>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3"/>
    <w:uiPriority w:val="99"/>
    <w:semiHidden/>
    <w:unhideWhenUsed/>
    <w:rsid w:val="00541E94"/>
  </w:style>
  <w:style w:type="table" w:customStyle="1" w:styleId="-12210">
    <w:name w:val="Цветная сетка - Акцент 122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3"/>
    <w:uiPriority w:val="99"/>
    <w:semiHidden/>
    <w:unhideWhenUsed/>
    <w:rsid w:val="00541E94"/>
  </w:style>
  <w:style w:type="numbering" w:customStyle="1" w:styleId="11131">
    <w:name w:val="Нет списка11131"/>
    <w:next w:val="a3"/>
    <w:uiPriority w:val="99"/>
    <w:semiHidden/>
    <w:unhideWhenUsed/>
    <w:rsid w:val="00541E94"/>
  </w:style>
  <w:style w:type="table" w:customStyle="1" w:styleId="7221">
    <w:name w:val="Сетка таблицы722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541E94"/>
  </w:style>
  <w:style w:type="table" w:customStyle="1" w:styleId="111211">
    <w:name w:val="Сетка таблицы11121"/>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0">
    <w:name w:val="Нет списка3131"/>
    <w:next w:val="a3"/>
    <w:uiPriority w:val="99"/>
    <w:semiHidden/>
    <w:unhideWhenUsed/>
    <w:rsid w:val="00541E94"/>
  </w:style>
  <w:style w:type="table" w:customStyle="1" w:styleId="-111210">
    <w:name w:val="Цветная сетка - Акцент 11121"/>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0">
    <w:name w:val="Список-таблица 2 — акцент 11121"/>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0"/>
    <w:qFormat/>
    <w:rsid w:val="00541E94"/>
    <w:rPr>
      <w:rFonts w:ascii="Liberation Mono" w:eastAsia="Liberation Mono" w:hAnsi="Liberation Mono" w:cs="Liberation Mono"/>
      <w:sz w:val="20"/>
      <w:szCs w:val="20"/>
      <w:lang w:val="en-US" w:eastAsia="zh-CN" w:bidi="hi-IN"/>
    </w:rPr>
  </w:style>
  <w:style w:type="paragraph" w:customStyle="1" w:styleId="219">
    <w:name w:val="Основной текст (2)1"/>
    <w:basedOn w:val="a0"/>
    <w:uiPriority w:val="99"/>
    <w:rsid w:val="00541E94"/>
    <w:pPr>
      <w:shd w:val="clear" w:color="auto" w:fill="FFFFFF"/>
      <w:spacing w:before="360" w:after="600" w:line="240" w:lineRule="atLeast"/>
      <w:jc w:val="center"/>
    </w:pPr>
    <w:rPr>
      <w:rFonts w:eastAsia="Calibri"/>
      <w:sz w:val="28"/>
      <w:szCs w:val="28"/>
    </w:rPr>
  </w:style>
  <w:style w:type="character" w:customStyle="1" w:styleId="2fb">
    <w:name w:val="Заголовок №2_"/>
    <w:link w:val="2fc"/>
    <w:uiPriority w:val="99"/>
    <w:locked/>
    <w:rsid w:val="00541E94"/>
    <w:rPr>
      <w:b/>
      <w:bCs/>
      <w:shd w:val="clear" w:color="auto" w:fill="FFFFFF"/>
    </w:rPr>
  </w:style>
  <w:style w:type="paragraph" w:customStyle="1" w:styleId="2fc">
    <w:name w:val="Заголовок №2"/>
    <w:basedOn w:val="a0"/>
    <w:link w:val="2fb"/>
    <w:uiPriority w:val="99"/>
    <w:rsid w:val="00541E94"/>
    <w:pPr>
      <w:shd w:val="clear" w:color="auto" w:fill="FFFFFF"/>
      <w:spacing w:before="660" w:after="420" w:line="326" w:lineRule="exact"/>
      <w:ind w:hanging="260"/>
      <w:outlineLvl w:val="1"/>
    </w:pPr>
    <w:rPr>
      <w:rFonts w:asciiTheme="minorHAnsi" w:eastAsiaTheme="minorHAnsi" w:hAnsiTheme="minorHAnsi" w:cstheme="minorBidi"/>
      <w:b/>
      <w:bCs/>
    </w:rPr>
  </w:style>
  <w:style w:type="paragraph" w:customStyle="1" w:styleId="conspluscellmrcssattr">
    <w:name w:val="conspluscell_mr_css_attr"/>
    <w:basedOn w:val="a0"/>
    <w:rsid w:val="00541E94"/>
    <w:pPr>
      <w:widowControl/>
      <w:spacing w:before="100" w:beforeAutospacing="1" w:after="100" w:afterAutospacing="1"/>
    </w:pPr>
    <w:rPr>
      <w:sz w:val="24"/>
      <w:szCs w:val="24"/>
      <w:lang w:eastAsia="ru-RU"/>
    </w:rPr>
  </w:style>
  <w:style w:type="numbering" w:customStyle="1" w:styleId="121111">
    <w:name w:val="Стиль12111"/>
    <w:uiPriority w:val="99"/>
    <w:rsid w:val="00541E94"/>
  </w:style>
  <w:style w:type="numbering" w:customStyle="1" w:styleId="12212">
    <w:name w:val="Стиль1221"/>
    <w:uiPriority w:val="99"/>
    <w:rsid w:val="00541E94"/>
  </w:style>
  <w:style w:type="table" w:customStyle="1" w:styleId="1811">
    <w:name w:val="ПЕ_Таблица181"/>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3"/>
    <w:uiPriority w:val="99"/>
    <w:semiHidden/>
    <w:unhideWhenUsed/>
    <w:rsid w:val="00541E94"/>
  </w:style>
  <w:style w:type="table" w:customStyle="1" w:styleId="1102">
    <w:name w:val="ПЕ_Таблица110"/>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3"/>
    <w:uiPriority w:val="99"/>
    <w:semiHidden/>
    <w:unhideWhenUsed/>
    <w:rsid w:val="00541E94"/>
  </w:style>
  <w:style w:type="numbering" w:customStyle="1" w:styleId="2412">
    <w:name w:val="Нет списка241"/>
    <w:next w:val="a3"/>
    <w:uiPriority w:val="99"/>
    <w:semiHidden/>
    <w:unhideWhenUsed/>
    <w:rsid w:val="00541E94"/>
  </w:style>
  <w:style w:type="numbering" w:customStyle="1" w:styleId="3411">
    <w:name w:val="Нет списка341"/>
    <w:next w:val="a3"/>
    <w:uiPriority w:val="99"/>
    <w:semiHidden/>
    <w:unhideWhenUsed/>
    <w:rsid w:val="00541E94"/>
  </w:style>
  <w:style w:type="table" w:customStyle="1" w:styleId="1214">
    <w:name w:val="Сетка таблицы светлая121"/>
    <w:basedOn w:val="a2"/>
    <w:next w:val="1a"/>
    <w:uiPriority w:val="40"/>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3"/>
    <w:uiPriority w:val="99"/>
    <w:semiHidden/>
    <w:unhideWhenUsed/>
    <w:rsid w:val="00541E94"/>
  </w:style>
  <w:style w:type="numbering" w:customStyle="1" w:styleId="5110">
    <w:name w:val="Нет списка511"/>
    <w:next w:val="a3"/>
    <w:uiPriority w:val="99"/>
    <w:semiHidden/>
    <w:unhideWhenUsed/>
    <w:rsid w:val="00541E94"/>
  </w:style>
  <w:style w:type="numbering" w:customStyle="1" w:styleId="6114">
    <w:name w:val="Нет списка611"/>
    <w:next w:val="a3"/>
    <w:uiPriority w:val="99"/>
    <w:semiHidden/>
    <w:unhideWhenUsed/>
    <w:rsid w:val="00541E94"/>
  </w:style>
  <w:style w:type="numbering" w:customStyle="1" w:styleId="11411">
    <w:name w:val="Нет списка1141"/>
    <w:next w:val="a3"/>
    <w:uiPriority w:val="99"/>
    <w:semiHidden/>
    <w:unhideWhenUsed/>
    <w:rsid w:val="00541E94"/>
  </w:style>
  <w:style w:type="numbering" w:customStyle="1" w:styleId="11141">
    <w:name w:val="Нет списка11141"/>
    <w:next w:val="a3"/>
    <w:uiPriority w:val="99"/>
    <w:semiHidden/>
    <w:unhideWhenUsed/>
    <w:rsid w:val="00541E94"/>
  </w:style>
  <w:style w:type="numbering" w:customStyle="1" w:styleId="21410">
    <w:name w:val="Нет списка2141"/>
    <w:next w:val="a3"/>
    <w:uiPriority w:val="99"/>
    <w:semiHidden/>
    <w:unhideWhenUsed/>
    <w:rsid w:val="00541E94"/>
  </w:style>
  <w:style w:type="numbering" w:customStyle="1" w:styleId="31410">
    <w:name w:val="Нет списка3141"/>
    <w:next w:val="a3"/>
    <w:uiPriority w:val="99"/>
    <w:semiHidden/>
    <w:unhideWhenUsed/>
    <w:rsid w:val="00541E94"/>
  </w:style>
  <w:style w:type="numbering" w:customStyle="1" w:styleId="1313">
    <w:name w:val="Стиль131"/>
    <w:uiPriority w:val="99"/>
    <w:rsid w:val="00541E94"/>
  </w:style>
  <w:style w:type="numbering" w:customStyle="1" w:styleId="2313">
    <w:name w:val="Стиль231"/>
    <w:uiPriority w:val="99"/>
    <w:rsid w:val="00541E94"/>
  </w:style>
  <w:style w:type="numbering" w:customStyle="1" w:styleId="41110">
    <w:name w:val="Нет списка4111"/>
    <w:next w:val="a3"/>
    <w:uiPriority w:val="99"/>
    <w:semiHidden/>
    <w:unhideWhenUsed/>
    <w:rsid w:val="00541E94"/>
  </w:style>
  <w:style w:type="table" w:customStyle="1" w:styleId="4231">
    <w:name w:val="Сетка таблицы4231"/>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Нет списка1231"/>
    <w:next w:val="a3"/>
    <w:uiPriority w:val="99"/>
    <w:semiHidden/>
    <w:unhideWhenUsed/>
    <w:rsid w:val="00541E94"/>
  </w:style>
  <w:style w:type="numbering" w:customStyle="1" w:styleId="1111111">
    <w:name w:val="Нет списка1111111"/>
    <w:next w:val="a3"/>
    <w:uiPriority w:val="99"/>
    <w:semiHidden/>
    <w:unhideWhenUsed/>
    <w:rsid w:val="00541E94"/>
  </w:style>
  <w:style w:type="numbering" w:customStyle="1" w:styleId="211111">
    <w:name w:val="Нет списка21111"/>
    <w:next w:val="a3"/>
    <w:uiPriority w:val="99"/>
    <w:semiHidden/>
    <w:unhideWhenUsed/>
    <w:rsid w:val="00541E94"/>
  </w:style>
  <w:style w:type="numbering" w:customStyle="1" w:styleId="311111">
    <w:name w:val="Нет списка31111"/>
    <w:next w:val="a3"/>
    <w:uiPriority w:val="99"/>
    <w:semiHidden/>
    <w:unhideWhenUsed/>
    <w:rsid w:val="00541E94"/>
  </w:style>
  <w:style w:type="numbering" w:customStyle="1" w:styleId="7114">
    <w:name w:val="Нет списка711"/>
    <w:next w:val="a3"/>
    <w:uiPriority w:val="99"/>
    <w:semiHidden/>
    <w:unhideWhenUsed/>
    <w:rsid w:val="00541E94"/>
  </w:style>
  <w:style w:type="numbering" w:customStyle="1" w:styleId="13111">
    <w:name w:val="Нет списка1311"/>
    <w:next w:val="a3"/>
    <w:uiPriority w:val="99"/>
    <w:semiHidden/>
    <w:unhideWhenUsed/>
    <w:rsid w:val="00541E94"/>
  </w:style>
  <w:style w:type="numbering" w:customStyle="1" w:styleId="112110">
    <w:name w:val="Нет списка11211"/>
    <w:next w:val="a3"/>
    <w:uiPriority w:val="99"/>
    <w:semiHidden/>
    <w:unhideWhenUsed/>
    <w:rsid w:val="00541E94"/>
  </w:style>
  <w:style w:type="numbering" w:customStyle="1" w:styleId="22111">
    <w:name w:val="Нет списка2211"/>
    <w:next w:val="a3"/>
    <w:uiPriority w:val="99"/>
    <w:semiHidden/>
    <w:unhideWhenUsed/>
    <w:rsid w:val="00541E94"/>
  </w:style>
  <w:style w:type="numbering" w:customStyle="1" w:styleId="32111">
    <w:name w:val="Нет списка3211"/>
    <w:next w:val="a3"/>
    <w:uiPriority w:val="99"/>
    <w:semiHidden/>
    <w:unhideWhenUsed/>
    <w:rsid w:val="00541E94"/>
  </w:style>
  <w:style w:type="numbering" w:customStyle="1" w:styleId="11115">
    <w:name w:val="Стиль1111"/>
    <w:uiPriority w:val="99"/>
    <w:rsid w:val="00541E94"/>
  </w:style>
  <w:style w:type="numbering" w:customStyle="1" w:styleId="21113">
    <w:name w:val="Стиль2111"/>
    <w:uiPriority w:val="99"/>
    <w:rsid w:val="00541E94"/>
  </w:style>
  <w:style w:type="numbering" w:customStyle="1" w:styleId="42111">
    <w:name w:val="Нет списка4211"/>
    <w:next w:val="a3"/>
    <w:uiPriority w:val="99"/>
    <w:semiHidden/>
    <w:unhideWhenUsed/>
    <w:rsid w:val="00541E94"/>
  </w:style>
  <w:style w:type="numbering" w:customStyle="1" w:styleId="121112">
    <w:name w:val="Нет списка12111"/>
    <w:next w:val="a3"/>
    <w:uiPriority w:val="99"/>
    <w:semiHidden/>
    <w:unhideWhenUsed/>
    <w:rsid w:val="00541E94"/>
  </w:style>
  <w:style w:type="numbering" w:customStyle="1" w:styleId="1112110">
    <w:name w:val="Нет списка111211"/>
    <w:next w:val="a3"/>
    <w:uiPriority w:val="99"/>
    <w:semiHidden/>
    <w:unhideWhenUsed/>
    <w:rsid w:val="00541E94"/>
  </w:style>
  <w:style w:type="numbering" w:customStyle="1" w:styleId="212110">
    <w:name w:val="Нет списка21211"/>
    <w:next w:val="a3"/>
    <w:uiPriority w:val="99"/>
    <w:semiHidden/>
    <w:unhideWhenUsed/>
    <w:rsid w:val="00541E94"/>
  </w:style>
  <w:style w:type="numbering" w:customStyle="1" w:styleId="312110">
    <w:name w:val="Нет списка31211"/>
    <w:next w:val="a3"/>
    <w:uiPriority w:val="99"/>
    <w:semiHidden/>
    <w:unhideWhenUsed/>
    <w:rsid w:val="00541E94"/>
  </w:style>
  <w:style w:type="numbering" w:customStyle="1" w:styleId="8112">
    <w:name w:val="Нет списка811"/>
    <w:next w:val="a3"/>
    <w:uiPriority w:val="99"/>
    <w:semiHidden/>
    <w:unhideWhenUsed/>
    <w:rsid w:val="00541E94"/>
  </w:style>
  <w:style w:type="numbering" w:customStyle="1" w:styleId="14111">
    <w:name w:val="Нет списка1411"/>
    <w:next w:val="a3"/>
    <w:uiPriority w:val="99"/>
    <w:semiHidden/>
    <w:unhideWhenUsed/>
    <w:rsid w:val="00541E94"/>
  </w:style>
  <w:style w:type="numbering" w:customStyle="1" w:styleId="113110">
    <w:name w:val="Нет списка11311"/>
    <w:next w:val="a3"/>
    <w:uiPriority w:val="99"/>
    <w:semiHidden/>
    <w:unhideWhenUsed/>
    <w:rsid w:val="00541E94"/>
  </w:style>
  <w:style w:type="numbering" w:customStyle="1" w:styleId="23110">
    <w:name w:val="Нет списка2311"/>
    <w:next w:val="a3"/>
    <w:uiPriority w:val="99"/>
    <w:semiHidden/>
    <w:unhideWhenUsed/>
    <w:rsid w:val="00541E94"/>
  </w:style>
  <w:style w:type="numbering" w:customStyle="1" w:styleId="33110">
    <w:name w:val="Нет списка3311"/>
    <w:next w:val="a3"/>
    <w:uiPriority w:val="99"/>
    <w:semiHidden/>
    <w:unhideWhenUsed/>
    <w:rsid w:val="00541E94"/>
  </w:style>
  <w:style w:type="numbering" w:customStyle="1" w:styleId="1232">
    <w:name w:val="Стиль123"/>
    <w:uiPriority w:val="99"/>
    <w:rsid w:val="00541E94"/>
  </w:style>
  <w:style w:type="numbering" w:customStyle="1" w:styleId="22112">
    <w:name w:val="Стиль2211"/>
    <w:uiPriority w:val="99"/>
    <w:rsid w:val="00541E94"/>
  </w:style>
  <w:style w:type="numbering" w:customStyle="1" w:styleId="43110">
    <w:name w:val="Нет списка4311"/>
    <w:next w:val="a3"/>
    <w:uiPriority w:val="99"/>
    <w:semiHidden/>
    <w:unhideWhenUsed/>
    <w:rsid w:val="00541E94"/>
  </w:style>
  <w:style w:type="numbering" w:customStyle="1" w:styleId="122110">
    <w:name w:val="Нет списка12211"/>
    <w:next w:val="a3"/>
    <w:uiPriority w:val="99"/>
    <w:semiHidden/>
    <w:unhideWhenUsed/>
    <w:rsid w:val="00541E94"/>
  </w:style>
  <w:style w:type="numbering" w:customStyle="1" w:styleId="111311">
    <w:name w:val="Нет списка111311"/>
    <w:next w:val="a3"/>
    <w:uiPriority w:val="99"/>
    <w:semiHidden/>
    <w:unhideWhenUsed/>
    <w:rsid w:val="00541E94"/>
  </w:style>
  <w:style w:type="numbering" w:customStyle="1" w:styleId="213110">
    <w:name w:val="Нет списка21311"/>
    <w:next w:val="a3"/>
    <w:uiPriority w:val="99"/>
    <w:semiHidden/>
    <w:unhideWhenUsed/>
    <w:rsid w:val="00541E94"/>
  </w:style>
  <w:style w:type="numbering" w:customStyle="1" w:styleId="31311">
    <w:name w:val="Нет списка31311"/>
    <w:next w:val="a3"/>
    <w:uiPriority w:val="99"/>
    <w:semiHidden/>
    <w:unhideWhenUsed/>
    <w:rsid w:val="00541E94"/>
  </w:style>
  <w:style w:type="numbering" w:customStyle="1" w:styleId="1211110">
    <w:name w:val="Стиль121111"/>
    <w:uiPriority w:val="99"/>
    <w:rsid w:val="00541E94"/>
  </w:style>
  <w:style w:type="numbering" w:customStyle="1" w:styleId="221110">
    <w:name w:val="Стиль22111"/>
    <w:uiPriority w:val="99"/>
    <w:rsid w:val="00541E94"/>
  </w:style>
  <w:style w:type="table" w:customStyle="1" w:styleId="1911">
    <w:name w:val="Сетка таблицы1911"/>
    <w:basedOn w:val="a2"/>
    <w:next w:val="af2"/>
    <w:uiPriority w:val="59"/>
    <w:rsid w:val="00541E9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3"/>
    <w:uiPriority w:val="99"/>
    <w:semiHidden/>
    <w:unhideWhenUsed/>
    <w:rsid w:val="00541E94"/>
  </w:style>
  <w:style w:type="numbering" w:customStyle="1" w:styleId="1010">
    <w:name w:val="Нет списка101"/>
    <w:next w:val="a3"/>
    <w:uiPriority w:val="99"/>
    <w:semiHidden/>
    <w:unhideWhenUsed/>
    <w:rsid w:val="00541E94"/>
  </w:style>
  <w:style w:type="table" w:customStyle="1" w:styleId="2511">
    <w:name w:val="Сетка таблицы2511"/>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rsid w:val="00541E94"/>
  </w:style>
  <w:style w:type="table" w:customStyle="1" w:styleId="271">
    <w:name w:val="Сетка таблицы271"/>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3"/>
    <w:uiPriority w:val="99"/>
    <w:semiHidden/>
    <w:unhideWhenUsed/>
    <w:rsid w:val="00541E94"/>
  </w:style>
  <w:style w:type="numbering" w:customStyle="1" w:styleId="1712">
    <w:name w:val="Нет списка171"/>
    <w:next w:val="a3"/>
    <w:uiPriority w:val="99"/>
    <w:semiHidden/>
    <w:unhideWhenUsed/>
    <w:rsid w:val="00541E94"/>
  </w:style>
  <w:style w:type="numbering" w:customStyle="1" w:styleId="1812">
    <w:name w:val="Нет списка181"/>
    <w:next w:val="a3"/>
    <w:uiPriority w:val="99"/>
    <w:semiHidden/>
    <w:unhideWhenUsed/>
    <w:rsid w:val="00541E94"/>
  </w:style>
  <w:style w:type="table" w:customStyle="1" w:styleId="281">
    <w:name w:val="Сетка таблицы281"/>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3"/>
    <w:uiPriority w:val="99"/>
    <w:semiHidden/>
    <w:unhideWhenUsed/>
    <w:rsid w:val="00541E94"/>
  </w:style>
  <w:style w:type="table" w:customStyle="1" w:styleId="1132">
    <w:name w:val="ПЕ_Таблица113"/>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2"/>
    <w:next w:val="af2"/>
    <w:uiPriority w:val="59"/>
    <w:rsid w:val="00541E94"/>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3">
    <w:name w:val="ПЕ_Таблица114"/>
    <w:basedOn w:val="a2"/>
    <w:next w:val="af2"/>
    <w:uiPriority w:val="59"/>
    <w:rsid w:val="00541E94"/>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3"/>
    <w:uiPriority w:val="99"/>
    <w:semiHidden/>
    <w:unhideWhenUsed/>
    <w:rsid w:val="00541E94"/>
  </w:style>
  <w:style w:type="table" w:customStyle="1" w:styleId="360">
    <w:name w:val="Сетка таблицы36"/>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3"/>
    <w:uiPriority w:val="99"/>
    <w:semiHidden/>
    <w:unhideWhenUsed/>
    <w:rsid w:val="00541E94"/>
  </w:style>
  <w:style w:type="table" w:customStyle="1" w:styleId="46">
    <w:name w:val="Сетка таблицы46"/>
    <w:basedOn w:val="a2"/>
    <w:next w:val="af2"/>
    <w:uiPriority w:val="5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3"/>
    <w:uiPriority w:val="99"/>
    <w:semiHidden/>
    <w:unhideWhenUsed/>
    <w:rsid w:val="00541E94"/>
  </w:style>
  <w:style w:type="table" w:customStyle="1" w:styleId="324">
    <w:name w:val="ПЕ_Таблица32"/>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2"/>
    <w:next w:val="af2"/>
    <w:uiPriority w:val="59"/>
    <w:rsid w:val="00541E94"/>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2"/>
    <w:next w:val="af2"/>
    <w:uiPriority w:val="59"/>
    <w:rsid w:val="00541E94"/>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2"/>
    <w:next w:val="1a"/>
    <w:uiPriority w:val="40"/>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2"/>
    <w:next w:val="af2"/>
    <w:uiPriority w:val="59"/>
    <w:rsid w:val="00541E94"/>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541E94"/>
  </w:style>
  <w:style w:type="table" w:customStyle="1" w:styleId="1322">
    <w:name w:val="ПЕ_Таблица132"/>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3"/>
    <w:uiPriority w:val="99"/>
    <w:semiHidden/>
    <w:unhideWhenUsed/>
    <w:rsid w:val="00541E94"/>
  </w:style>
  <w:style w:type="table" w:customStyle="1" w:styleId="1422">
    <w:name w:val="ПЕ_Таблица142"/>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3"/>
    <w:uiPriority w:val="99"/>
    <w:semiHidden/>
    <w:unhideWhenUsed/>
    <w:rsid w:val="00541E94"/>
  </w:style>
  <w:style w:type="table" w:customStyle="1" w:styleId="-115">
    <w:name w:val="Цветная сетка - Акцент 11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
    <w:name w:val="Таблица-сетка 2 — акцент 3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3"/>
    <w:uiPriority w:val="99"/>
    <w:semiHidden/>
    <w:unhideWhenUsed/>
    <w:rsid w:val="00541E94"/>
  </w:style>
  <w:style w:type="numbering" w:customStyle="1" w:styleId="11150">
    <w:name w:val="Нет списка1115"/>
    <w:next w:val="a3"/>
    <w:uiPriority w:val="99"/>
    <w:semiHidden/>
    <w:unhideWhenUsed/>
    <w:rsid w:val="00541E94"/>
  </w:style>
  <w:style w:type="table" w:customStyle="1" w:styleId="7150">
    <w:name w:val="Сетка таблицы71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rsid w:val="00541E94"/>
  </w:style>
  <w:style w:type="table" w:customStyle="1" w:styleId="11142">
    <w:name w:val="Сетка таблицы111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541E94"/>
  </w:style>
  <w:style w:type="table" w:customStyle="1" w:styleId="-1114">
    <w:name w:val="Цветная сетка - Акцент 111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0">
    <w:name w:val="Таблица-сетка 2 — акцент 3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541E94"/>
  </w:style>
  <w:style w:type="numbering" w:customStyle="1" w:styleId="243">
    <w:name w:val="Стиль24"/>
    <w:uiPriority w:val="99"/>
    <w:rsid w:val="00541E94"/>
  </w:style>
  <w:style w:type="numbering" w:customStyle="1" w:styleId="4120">
    <w:name w:val="Нет списка412"/>
    <w:next w:val="a3"/>
    <w:uiPriority w:val="99"/>
    <w:semiHidden/>
    <w:unhideWhenUsed/>
    <w:rsid w:val="00541E94"/>
  </w:style>
  <w:style w:type="table" w:customStyle="1" w:styleId="-124">
    <w:name w:val="Цветная сетка - Акцент 12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3"/>
    <w:uiPriority w:val="99"/>
    <w:semiHidden/>
    <w:unhideWhenUsed/>
    <w:rsid w:val="00541E94"/>
  </w:style>
  <w:style w:type="numbering" w:customStyle="1" w:styleId="111120">
    <w:name w:val="Нет списка11112"/>
    <w:next w:val="a3"/>
    <w:uiPriority w:val="99"/>
    <w:semiHidden/>
    <w:unhideWhenUsed/>
    <w:rsid w:val="00541E94"/>
  </w:style>
  <w:style w:type="table" w:customStyle="1" w:styleId="724">
    <w:name w:val="Сетка таблицы72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541E94"/>
  </w:style>
  <w:style w:type="numbering" w:customStyle="1" w:styleId="31120">
    <w:name w:val="Нет списка3112"/>
    <w:next w:val="a3"/>
    <w:uiPriority w:val="99"/>
    <w:semiHidden/>
    <w:unhideWhenUsed/>
    <w:rsid w:val="00541E94"/>
  </w:style>
  <w:style w:type="table" w:customStyle="1" w:styleId="2-11114">
    <w:name w:val="Средняя заливка 2 - Акцент 111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2"/>
    <w:next w:val="a2"/>
    <w:uiPriority w:val="73"/>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2"/>
    <w:next w:val="a2"/>
    <w:uiPriority w:val="69"/>
    <w:semiHidden/>
    <w:unhideWhenUsed/>
    <w:rsid w:val="00541E94"/>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2"/>
    <w:next w:val="a2"/>
    <w:uiPriority w:val="71"/>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3"/>
    <w:uiPriority w:val="99"/>
    <w:semiHidden/>
    <w:unhideWhenUsed/>
    <w:rsid w:val="00541E94"/>
  </w:style>
  <w:style w:type="table" w:customStyle="1" w:styleId="-132">
    <w:name w:val="Цветная сетка - Акцент 13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0">
    <w:name w:val="Темный список - Акцент 1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Цветная заливка - Акцент 13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3"/>
    <w:uiPriority w:val="99"/>
    <w:semiHidden/>
    <w:unhideWhenUsed/>
    <w:rsid w:val="00541E94"/>
  </w:style>
  <w:style w:type="numbering" w:customStyle="1" w:styleId="11220">
    <w:name w:val="Нет списка1122"/>
    <w:next w:val="a3"/>
    <w:uiPriority w:val="99"/>
    <w:semiHidden/>
    <w:unhideWhenUsed/>
    <w:rsid w:val="00541E94"/>
  </w:style>
  <w:style w:type="table" w:customStyle="1" w:styleId="732">
    <w:name w:val="Сетка таблицы73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3"/>
    <w:uiPriority w:val="99"/>
    <w:semiHidden/>
    <w:unhideWhenUsed/>
    <w:rsid w:val="00541E94"/>
  </w:style>
  <w:style w:type="table" w:customStyle="1" w:styleId="11221">
    <w:name w:val="Сетка таблицы112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3"/>
    <w:uiPriority w:val="99"/>
    <w:semiHidden/>
    <w:unhideWhenUsed/>
    <w:rsid w:val="00541E94"/>
  </w:style>
  <w:style w:type="table" w:customStyle="1" w:styleId="-11220">
    <w:name w:val="Цветная сетка - Акцент 112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541E94"/>
  </w:style>
  <w:style w:type="numbering" w:customStyle="1" w:styleId="2123">
    <w:name w:val="Стиль212"/>
    <w:uiPriority w:val="99"/>
    <w:rsid w:val="00541E94"/>
  </w:style>
  <w:style w:type="numbering" w:customStyle="1" w:styleId="4220">
    <w:name w:val="Нет списка422"/>
    <w:next w:val="a3"/>
    <w:uiPriority w:val="99"/>
    <w:semiHidden/>
    <w:unhideWhenUsed/>
    <w:rsid w:val="00541E94"/>
  </w:style>
  <w:style w:type="table" w:customStyle="1" w:styleId="-12120">
    <w:name w:val="Цветная сетка - Акцент 121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3"/>
    <w:uiPriority w:val="99"/>
    <w:semiHidden/>
    <w:unhideWhenUsed/>
    <w:rsid w:val="00541E94"/>
  </w:style>
  <w:style w:type="numbering" w:customStyle="1" w:styleId="111220">
    <w:name w:val="Нет списка11122"/>
    <w:next w:val="a3"/>
    <w:uiPriority w:val="99"/>
    <w:semiHidden/>
    <w:unhideWhenUsed/>
    <w:rsid w:val="00541E94"/>
  </w:style>
  <w:style w:type="table" w:customStyle="1" w:styleId="7212">
    <w:name w:val="Сетка таблицы721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3"/>
    <w:uiPriority w:val="99"/>
    <w:semiHidden/>
    <w:unhideWhenUsed/>
    <w:rsid w:val="00541E94"/>
  </w:style>
  <w:style w:type="table" w:customStyle="1" w:styleId="111121">
    <w:name w:val="Сетка таблицы1111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3"/>
    <w:uiPriority w:val="99"/>
    <w:semiHidden/>
    <w:unhideWhenUsed/>
    <w:rsid w:val="00541E94"/>
  </w:style>
  <w:style w:type="table" w:customStyle="1" w:styleId="-111120">
    <w:name w:val="Цветная сетка - Акцент 1111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3"/>
    <w:uiPriority w:val="99"/>
    <w:semiHidden/>
    <w:unhideWhenUsed/>
    <w:rsid w:val="00541E94"/>
  </w:style>
  <w:style w:type="table" w:customStyle="1" w:styleId="-142">
    <w:name w:val="Цветная сетка - Акцент 14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
    <w:name w:val="Сетка таблицы18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3"/>
    <w:uiPriority w:val="99"/>
    <w:semiHidden/>
    <w:unhideWhenUsed/>
    <w:rsid w:val="00541E94"/>
  </w:style>
  <w:style w:type="numbering" w:customStyle="1" w:styleId="11320">
    <w:name w:val="Нет списка1132"/>
    <w:next w:val="a3"/>
    <w:uiPriority w:val="99"/>
    <w:semiHidden/>
    <w:unhideWhenUsed/>
    <w:rsid w:val="00541E94"/>
  </w:style>
  <w:style w:type="table" w:customStyle="1" w:styleId="742">
    <w:name w:val="Сетка таблицы74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3"/>
    <w:uiPriority w:val="99"/>
    <w:semiHidden/>
    <w:unhideWhenUsed/>
    <w:rsid w:val="00541E94"/>
  </w:style>
  <w:style w:type="table" w:customStyle="1" w:styleId="11321">
    <w:name w:val="Сетка таблицы113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541E94"/>
  </w:style>
  <w:style w:type="table" w:customStyle="1" w:styleId="-1132">
    <w:name w:val="Цветная сетка - Акцент 113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0">
    <w:name w:val="Темный список - Акцент 11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1">
    <w:name w:val="Цветная заливка - Акцент 113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541E94"/>
  </w:style>
  <w:style w:type="numbering" w:customStyle="1" w:styleId="22211">
    <w:name w:val="Стиль2221"/>
    <w:uiPriority w:val="99"/>
    <w:rsid w:val="00541E94"/>
  </w:style>
  <w:style w:type="numbering" w:customStyle="1" w:styleId="4320">
    <w:name w:val="Нет списка432"/>
    <w:next w:val="a3"/>
    <w:uiPriority w:val="99"/>
    <w:semiHidden/>
    <w:unhideWhenUsed/>
    <w:rsid w:val="00541E94"/>
  </w:style>
  <w:style w:type="table" w:customStyle="1" w:styleId="-12220">
    <w:name w:val="Цветная сетка - Акцент 122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1">
    <w:name w:val="Темный список - Акцент 12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Цветная заливка - Акцент 122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3"/>
    <w:uiPriority w:val="99"/>
    <w:semiHidden/>
    <w:unhideWhenUsed/>
    <w:rsid w:val="00541E94"/>
  </w:style>
  <w:style w:type="numbering" w:customStyle="1" w:styleId="11132">
    <w:name w:val="Нет списка11132"/>
    <w:next w:val="a3"/>
    <w:uiPriority w:val="99"/>
    <w:semiHidden/>
    <w:unhideWhenUsed/>
    <w:rsid w:val="00541E94"/>
  </w:style>
  <w:style w:type="table" w:customStyle="1" w:styleId="7222">
    <w:name w:val="Сетка таблицы722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541E94"/>
  </w:style>
  <w:style w:type="table" w:customStyle="1" w:styleId="111221">
    <w:name w:val="Сетка таблицы11122"/>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541E94"/>
  </w:style>
  <w:style w:type="table" w:customStyle="1" w:styleId="-111220">
    <w:name w:val="Цветная сетка - Акцент 11122"/>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ПЕ_Таблица182"/>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541E94"/>
  </w:style>
  <w:style w:type="numbering" w:customStyle="1" w:styleId="22121">
    <w:name w:val="Стиль2212"/>
    <w:uiPriority w:val="99"/>
    <w:rsid w:val="00541E94"/>
  </w:style>
  <w:style w:type="table" w:customStyle="1" w:styleId="1920">
    <w:name w:val="Сетка таблицы192"/>
    <w:basedOn w:val="a2"/>
    <w:next w:val="af2"/>
    <w:uiPriority w:val="59"/>
    <w:rsid w:val="00541E9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3"/>
    <w:uiPriority w:val="99"/>
    <w:semiHidden/>
    <w:unhideWhenUsed/>
    <w:rsid w:val="00541E94"/>
  </w:style>
  <w:style w:type="numbering" w:customStyle="1" w:styleId="10110">
    <w:name w:val="Нет списка1011"/>
    <w:next w:val="a3"/>
    <w:uiPriority w:val="99"/>
    <w:semiHidden/>
    <w:unhideWhenUsed/>
    <w:rsid w:val="00541E94"/>
  </w:style>
  <w:style w:type="table" w:customStyle="1" w:styleId="2520">
    <w:name w:val="Сетка таблицы252"/>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3"/>
    <w:uiPriority w:val="99"/>
    <w:semiHidden/>
    <w:unhideWhenUsed/>
    <w:rsid w:val="00541E94"/>
  </w:style>
  <w:style w:type="numbering" w:customStyle="1" w:styleId="16111">
    <w:name w:val="Нет списка1611"/>
    <w:next w:val="a3"/>
    <w:uiPriority w:val="99"/>
    <w:semiHidden/>
    <w:unhideWhenUsed/>
    <w:rsid w:val="00541E94"/>
  </w:style>
  <w:style w:type="numbering" w:customStyle="1" w:styleId="17110">
    <w:name w:val="Нет списка1711"/>
    <w:next w:val="a3"/>
    <w:uiPriority w:val="99"/>
    <w:semiHidden/>
    <w:unhideWhenUsed/>
    <w:rsid w:val="00541E94"/>
  </w:style>
  <w:style w:type="numbering" w:customStyle="1" w:styleId="18110">
    <w:name w:val="Нет списка1811"/>
    <w:next w:val="a3"/>
    <w:uiPriority w:val="99"/>
    <w:semiHidden/>
    <w:unhideWhenUsed/>
    <w:rsid w:val="00541E94"/>
  </w:style>
  <w:style w:type="numbering" w:customStyle="1" w:styleId="202">
    <w:name w:val="Нет списка20"/>
    <w:next w:val="a3"/>
    <w:uiPriority w:val="99"/>
    <w:semiHidden/>
    <w:unhideWhenUsed/>
    <w:rsid w:val="00541E94"/>
  </w:style>
  <w:style w:type="table" w:customStyle="1" w:styleId="1153">
    <w:name w:val="ПЕ_Таблица115"/>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2"/>
    <w:next w:val="af2"/>
    <w:uiPriority w:val="59"/>
    <w:rsid w:val="00541E94"/>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2"/>
    <w:next w:val="af2"/>
    <w:uiPriority w:val="59"/>
    <w:rsid w:val="00541E94"/>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3"/>
    <w:uiPriority w:val="99"/>
    <w:semiHidden/>
    <w:unhideWhenUsed/>
    <w:rsid w:val="00541E94"/>
  </w:style>
  <w:style w:type="table" w:customStyle="1" w:styleId="370">
    <w:name w:val="Сетка таблицы37"/>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3"/>
    <w:uiPriority w:val="99"/>
    <w:semiHidden/>
    <w:unhideWhenUsed/>
    <w:rsid w:val="00541E94"/>
  </w:style>
  <w:style w:type="table" w:customStyle="1" w:styleId="47">
    <w:name w:val="Сетка таблицы47"/>
    <w:basedOn w:val="a2"/>
    <w:next w:val="af2"/>
    <w:uiPriority w:val="5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3"/>
    <w:uiPriority w:val="99"/>
    <w:semiHidden/>
    <w:unhideWhenUsed/>
    <w:rsid w:val="00541E94"/>
  </w:style>
  <w:style w:type="table" w:customStyle="1" w:styleId="333">
    <w:name w:val="ПЕ_Таблица33"/>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2"/>
    <w:next w:val="af2"/>
    <w:uiPriority w:val="59"/>
    <w:rsid w:val="00541E94"/>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2"/>
    <w:next w:val="af2"/>
    <w:uiPriority w:val="59"/>
    <w:rsid w:val="00541E94"/>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2"/>
    <w:next w:val="1a"/>
    <w:uiPriority w:val="40"/>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2"/>
    <w:next w:val="af2"/>
    <w:uiPriority w:val="59"/>
    <w:rsid w:val="00541E94"/>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
    <w:name w:val="Сетка таблицы118"/>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3"/>
    <w:uiPriority w:val="99"/>
    <w:semiHidden/>
    <w:unhideWhenUsed/>
    <w:rsid w:val="00541E94"/>
  </w:style>
  <w:style w:type="table" w:customStyle="1" w:styleId="1331">
    <w:name w:val="ПЕ_Таблица133"/>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3"/>
    <w:uiPriority w:val="99"/>
    <w:semiHidden/>
    <w:unhideWhenUsed/>
    <w:rsid w:val="00541E94"/>
  </w:style>
  <w:style w:type="table" w:customStyle="1" w:styleId="1431">
    <w:name w:val="ПЕ_Таблица143"/>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3"/>
    <w:uiPriority w:val="99"/>
    <w:semiHidden/>
    <w:unhideWhenUsed/>
    <w:rsid w:val="00541E94"/>
  </w:style>
  <w:style w:type="table" w:customStyle="1" w:styleId="-116">
    <w:name w:val="Цветная сетка - Акцент 11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3"/>
    <w:uiPriority w:val="99"/>
    <w:semiHidden/>
    <w:unhideWhenUsed/>
    <w:rsid w:val="00541E94"/>
  </w:style>
  <w:style w:type="numbering" w:customStyle="1" w:styleId="1116">
    <w:name w:val="Нет списка1116"/>
    <w:next w:val="a3"/>
    <w:uiPriority w:val="99"/>
    <w:semiHidden/>
    <w:unhideWhenUsed/>
    <w:rsid w:val="00541E94"/>
  </w:style>
  <w:style w:type="table" w:customStyle="1" w:styleId="7160">
    <w:name w:val="Сетка таблицы71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541E94"/>
  </w:style>
  <w:style w:type="table" w:customStyle="1" w:styleId="11151">
    <w:name w:val="Сетка таблицы111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3"/>
    <w:uiPriority w:val="99"/>
    <w:semiHidden/>
    <w:unhideWhenUsed/>
    <w:rsid w:val="00541E94"/>
  </w:style>
  <w:style w:type="table" w:customStyle="1" w:styleId="-1115">
    <w:name w:val="Цветная сетка - Акцент 111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0">
    <w:name w:val="Список-таблица 2 — акцент 316"/>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541E94"/>
  </w:style>
  <w:style w:type="numbering" w:customStyle="1" w:styleId="253">
    <w:name w:val="Стиль25"/>
    <w:uiPriority w:val="99"/>
    <w:rsid w:val="00541E94"/>
  </w:style>
  <w:style w:type="numbering" w:customStyle="1" w:styleId="4130">
    <w:name w:val="Нет списка413"/>
    <w:next w:val="a3"/>
    <w:uiPriority w:val="99"/>
    <w:semiHidden/>
    <w:unhideWhenUsed/>
    <w:rsid w:val="00541E94"/>
  </w:style>
  <w:style w:type="table" w:customStyle="1" w:styleId="-125">
    <w:name w:val="Цветная сетка - Акцент 12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3"/>
    <w:uiPriority w:val="99"/>
    <w:semiHidden/>
    <w:unhideWhenUsed/>
    <w:rsid w:val="00541E94"/>
  </w:style>
  <w:style w:type="numbering" w:customStyle="1" w:styleId="111130">
    <w:name w:val="Нет списка11113"/>
    <w:next w:val="a3"/>
    <w:uiPriority w:val="99"/>
    <w:semiHidden/>
    <w:unhideWhenUsed/>
    <w:rsid w:val="00541E94"/>
  </w:style>
  <w:style w:type="table" w:customStyle="1" w:styleId="7250">
    <w:name w:val="Сетка таблицы72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541E94"/>
  </w:style>
  <w:style w:type="numbering" w:customStyle="1" w:styleId="31130">
    <w:name w:val="Нет списка3113"/>
    <w:next w:val="a3"/>
    <w:uiPriority w:val="99"/>
    <w:semiHidden/>
    <w:unhideWhenUsed/>
    <w:rsid w:val="00541E94"/>
  </w:style>
  <w:style w:type="table" w:customStyle="1" w:styleId="2-11115">
    <w:name w:val="Средняя заливка 2 - Акцент 11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
    <w:name w:val="Сетка таблицы12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1">
    <w:name w:val="Список-таблица 2 — акцент 3115"/>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2"/>
    <w:next w:val="a2"/>
    <w:uiPriority w:val="73"/>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2"/>
    <w:next w:val="a2"/>
    <w:uiPriority w:val="69"/>
    <w:semiHidden/>
    <w:unhideWhenUsed/>
    <w:rsid w:val="00541E94"/>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2"/>
    <w:next w:val="a2"/>
    <w:uiPriority w:val="71"/>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3"/>
    <w:uiPriority w:val="99"/>
    <w:semiHidden/>
    <w:unhideWhenUsed/>
    <w:rsid w:val="00541E94"/>
  </w:style>
  <w:style w:type="table" w:customStyle="1" w:styleId="-133">
    <w:name w:val="Цветная сетка - Акцент 13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3"/>
    <w:uiPriority w:val="99"/>
    <w:semiHidden/>
    <w:unhideWhenUsed/>
    <w:rsid w:val="00541E94"/>
  </w:style>
  <w:style w:type="numbering" w:customStyle="1" w:styleId="11230">
    <w:name w:val="Нет списка1123"/>
    <w:next w:val="a3"/>
    <w:uiPriority w:val="99"/>
    <w:semiHidden/>
    <w:unhideWhenUsed/>
    <w:rsid w:val="00541E94"/>
  </w:style>
  <w:style w:type="table" w:customStyle="1" w:styleId="7330">
    <w:name w:val="Сетка таблицы73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3"/>
    <w:uiPriority w:val="99"/>
    <w:semiHidden/>
    <w:unhideWhenUsed/>
    <w:rsid w:val="00541E94"/>
  </w:style>
  <w:style w:type="table" w:customStyle="1" w:styleId="11231">
    <w:name w:val="Сетка таблицы112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541E94"/>
  </w:style>
  <w:style w:type="table" w:customStyle="1" w:styleId="-1123">
    <w:name w:val="Цветная сетка - Акцент 112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541E94"/>
  </w:style>
  <w:style w:type="numbering" w:customStyle="1" w:styleId="2134">
    <w:name w:val="Стиль213"/>
    <w:uiPriority w:val="99"/>
    <w:rsid w:val="00541E94"/>
  </w:style>
  <w:style w:type="numbering" w:customStyle="1" w:styleId="4230">
    <w:name w:val="Нет списка423"/>
    <w:next w:val="a3"/>
    <w:uiPriority w:val="99"/>
    <w:semiHidden/>
    <w:unhideWhenUsed/>
    <w:rsid w:val="00541E94"/>
  </w:style>
  <w:style w:type="table" w:customStyle="1" w:styleId="-1213">
    <w:name w:val="Цветная сетка - Акцент 121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3"/>
    <w:uiPriority w:val="99"/>
    <w:semiHidden/>
    <w:unhideWhenUsed/>
    <w:rsid w:val="00541E94"/>
  </w:style>
  <w:style w:type="numbering" w:customStyle="1" w:styleId="11123">
    <w:name w:val="Нет списка11123"/>
    <w:next w:val="a3"/>
    <w:uiPriority w:val="99"/>
    <w:semiHidden/>
    <w:unhideWhenUsed/>
    <w:rsid w:val="00541E94"/>
  </w:style>
  <w:style w:type="table" w:customStyle="1" w:styleId="7213">
    <w:name w:val="Сетка таблицы721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3"/>
    <w:uiPriority w:val="99"/>
    <w:semiHidden/>
    <w:unhideWhenUsed/>
    <w:rsid w:val="00541E94"/>
  </w:style>
  <w:style w:type="table" w:customStyle="1" w:styleId="111131">
    <w:name w:val="Сетка таблицы1111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3"/>
    <w:uiPriority w:val="99"/>
    <w:semiHidden/>
    <w:unhideWhenUsed/>
    <w:rsid w:val="00541E94"/>
  </w:style>
  <w:style w:type="table" w:customStyle="1" w:styleId="-11113">
    <w:name w:val="Цветная сетка - Акцент 1111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ный список - Акцент 31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3"/>
    <w:uiPriority w:val="99"/>
    <w:semiHidden/>
    <w:unhideWhenUsed/>
    <w:rsid w:val="00541E94"/>
  </w:style>
  <w:style w:type="table" w:customStyle="1" w:styleId="-143">
    <w:name w:val="Цветная сетка - Акцент 14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3"/>
    <w:uiPriority w:val="99"/>
    <w:semiHidden/>
    <w:unhideWhenUsed/>
    <w:rsid w:val="00541E94"/>
  </w:style>
  <w:style w:type="numbering" w:customStyle="1" w:styleId="11330">
    <w:name w:val="Нет списка1133"/>
    <w:next w:val="a3"/>
    <w:uiPriority w:val="99"/>
    <w:semiHidden/>
    <w:unhideWhenUsed/>
    <w:rsid w:val="00541E94"/>
  </w:style>
  <w:style w:type="table" w:customStyle="1" w:styleId="743">
    <w:name w:val="Сетка таблицы74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3"/>
    <w:uiPriority w:val="99"/>
    <w:semiHidden/>
    <w:unhideWhenUsed/>
    <w:rsid w:val="00541E94"/>
  </w:style>
  <w:style w:type="table" w:customStyle="1" w:styleId="11331">
    <w:name w:val="Сетка таблицы113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3"/>
    <w:uiPriority w:val="99"/>
    <w:semiHidden/>
    <w:unhideWhenUsed/>
    <w:rsid w:val="00541E94"/>
  </w:style>
  <w:style w:type="table" w:customStyle="1" w:styleId="-1133">
    <w:name w:val="Цветная сетка - Акцент 113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
    <w:name w:val="Таблица-сетка 3 — акцент 1113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541E94"/>
  </w:style>
  <w:style w:type="numbering" w:customStyle="1" w:styleId="2233">
    <w:name w:val="Стиль223"/>
    <w:uiPriority w:val="99"/>
    <w:rsid w:val="00541E94"/>
  </w:style>
  <w:style w:type="numbering" w:customStyle="1" w:styleId="4331">
    <w:name w:val="Нет списка433"/>
    <w:next w:val="a3"/>
    <w:uiPriority w:val="99"/>
    <w:semiHidden/>
    <w:unhideWhenUsed/>
    <w:rsid w:val="00541E94"/>
  </w:style>
  <w:style w:type="table" w:customStyle="1" w:styleId="-1223">
    <w:name w:val="Цветная сетка - Акцент 122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3"/>
    <w:uiPriority w:val="99"/>
    <w:semiHidden/>
    <w:unhideWhenUsed/>
    <w:rsid w:val="00541E94"/>
  </w:style>
  <w:style w:type="numbering" w:customStyle="1" w:styleId="111330">
    <w:name w:val="Нет списка11133"/>
    <w:next w:val="a3"/>
    <w:uiPriority w:val="99"/>
    <w:semiHidden/>
    <w:unhideWhenUsed/>
    <w:rsid w:val="00541E94"/>
  </w:style>
  <w:style w:type="table" w:customStyle="1" w:styleId="7223">
    <w:name w:val="Сетка таблицы722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3"/>
    <w:uiPriority w:val="99"/>
    <w:semiHidden/>
    <w:unhideWhenUsed/>
    <w:rsid w:val="00541E94"/>
  </w:style>
  <w:style w:type="table" w:customStyle="1" w:styleId="111230">
    <w:name w:val="Сетка таблицы11123"/>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541E94"/>
  </w:style>
  <w:style w:type="table" w:customStyle="1" w:styleId="-11123">
    <w:name w:val="Цветная сетка - Акцент 11123"/>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541E94"/>
  </w:style>
  <w:style w:type="numbering" w:customStyle="1" w:styleId="22131">
    <w:name w:val="Стиль2213"/>
    <w:uiPriority w:val="99"/>
    <w:rsid w:val="00541E94"/>
  </w:style>
  <w:style w:type="table" w:customStyle="1" w:styleId="193">
    <w:name w:val="Сетка таблицы193"/>
    <w:basedOn w:val="a2"/>
    <w:next w:val="af2"/>
    <w:uiPriority w:val="59"/>
    <w:rsid w:val="00541E9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3"/>
    <w:uiPriority w:val="99"/>
    <w:semiHidden/>
    <w:unhideWhenUsed/>
    <w:rsid w:val="00541E94"/>
  </w:style>
  <w:style w:type="numbering" w:customStyle="1" w:styleId="1020">
    <w:name w:val="Нет списка102"/>
    <w:next w:val="a3"/>
    <w:uiPriority w:val="99"/>
    <w:semiHidden/>
    <w:unhideWhenUsed/>
    <w:rsid w:val="00541E94"/>
  </w:style>
  <w:style w:type="table" w:customStyle="1" w:styleId="2530">
    <w:name w:val="Сетка таблицы253"/>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3"/>
    <w:uiPriority w:val="99"/>
    <w:semiHidden/>
    <w:unhideWhenUsed/>
    <w:rsid w:val="00541E94"/>
  </w:style>
  <w:style w:type="table" w:customStyle="1" w:styleId="2720">
    <w:name w:val="Сетка таблицы272"/>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3"/>
    <w:uiPriority w:val="99"/>
    <w:semiHidden/>
    <w:unhideWhenUsed/>
    <w:rsid w:val="00541E94"/>
  </w:style>
  <w:style w:type="numbering" w:customStyle="1" w:styleId="1722">
    <w:name w:val="Нет списка172"/>
    <w:next w:val="a3"/>
    <w:uiPriority w:val="99"/>
    <w:semiHidden/>
    <w:unhideWhenUsed/>
    <w:rsid w:val="00541E94"/>
  </w:style>
  <w:style w:type="numbering" w:customStyle="1" w:styleId="1821">
    <w:name w:val="Нет списка182"/>
    <w:next w:val="a3"/>
    <w:uiPriority w:val="99"/>
    <w:semiHidden/>
    <w:unhideWhenUsed/>
    <w:rsid w:val="00541E94"/>
  </w:style>
  <w:style w:type="table" w:customStyle="1" w:styleId="282">
    <w:name w:val="Сетка таблицы282"/>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541E94"/>
  </w:style>
  <w:style w:type="table" w:customStyle="1" w:styleId="1172">
    <w:name w:val="ПЕ_Таблица117"/>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2"/>
    <w:next w:val="af2"/>
    <w:uiPriority w:val="59"/>
    <w:rsid w:val="00541E94"/>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0">
    <w:name w:val="ПЕ_Таблица118"/>
    <w:basedOn w:val="a2"/>
    <w:next w:val="af2"/>
    <w:uiPriority w:val="59"/>
    <w:rsid w:val="00541E94"/>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1">
    <w:name w:val="Нет списка118"/>
    <w:next w:val="a3"/>
    <w:uiPriority w:val="99"/>
    <w:semiHidden/>
    <w:unhideWhenUsed/>
    <w:rsid w:val="00541E94"/>
  </w:style>
  <w:style w:type="table" w:customStyle="1" w:styleId="380">
    <w:name w:val="Сетка таблицы38"/>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3"/>
    <w:uiPriority w:val="99"/>
    <w:semiHidden/>
    <w:unhideWhenUsed/>
    <w:rsid w:val="00541E94"/>
  </w:style>
  <w:style w:type="table" w:customStyle="1" w:styleId="48">
    <w:name w:val="Сетка таблицы48"/>
    <w:basedOn w:val="a2"/>
    <w:next w:val="af2"/>
    <w:uiPriority w:val="5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3"/>
    <w:uiPriority w:val="99"/>
    <w:semiHidden/>
    <w:unhideWhenUsed/>
    <w:rsid w:val="00541E94"/>
  </w:style>
  <w:style w:type="table" w:customStyle="1" w:styleId="344">
    <w:name w:val="ПЕ_Таблица34"/>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2"/>
    <w:next w:val="af2"/>
    <w:uiPriority w:val="59"/>
    <w:rsid w:val="00541E94"/>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2"/>
    <w:next w:val="af2"/>
    <w:uiPriority w:val="59"/>
    <w:rsid w:val="00541E94"/>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2"/>
    <w:next w:val="1a"/>
    <w:uiPriority w:val="40"/>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3">
    <w:name w:val="ПЕ_Таблица1114"/>
    <w:basedOn w:val="a2"/>
    <w:next w:val="af2"/>
    <w:uiPriority w:val="59"/>
    <w:rsid w:val="00541E94"/>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3"/>
    <w:uiPriority w:val="99"/>
    <w:semiHidden/>
    <w:unhideWhenUsed/>
    <w:rsid w:val="00541E94"/>
  </w:style>
  <w:style w:type="table" w:customStyle="1" w:styleId="1341">
    <w:name w:val="ПЕ_Таблица134"/>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3"/>
    <w:uiPriority w:val="99"/>
    <w:semiHidden/>
    <w:unhideWhenUsed/>
    <w:rsid w:val="00541E94"/>
  </w:style>
  <w:style w:type="table" w:customStyle="1" w:styleId="1441">
    <w:name w:val="ПЕ_Таблица144"/>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3"/>
    <w:uiPriority w:val="99"/>
    <w:semiHidden/>
    <w:unhideWhenUsed/>
    <w:rsid w:val="00541E94"/>
  </w:style>
  <w:style w:type="table" w:customStyle="1" w:styleId="-117">
    <w:name w:val="Цветная сетка - Акцент 117"/>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3"/>
    <w:uiPriority w:val="99"/>
    <w:semiHidden/>
    <w:unhideWhenUsed/>
    <w:rsid w:val="00541E94"/>
  </w:style>
  <w:style w:type="numbering" w:customStyle="1" w:styleId="1117">
    <w:name w:val="Нет списка1117"/>
    <w:next w:val="a3"/>
    <w:uiPriority w:val="99"/>
    <w:semiHidden/>
    <w:unhideWhenUsed/>
    <w:rsid w:val="00541E94"/>
  </w:style>
  <w:style w:type="table" w:customStyle="1" w:styleId="717">
    <w:name w:val="Сетка таблицы717"/>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541E94"/>
  </w:style>
  <w:style w:type="table" w:customStyle="1" w:styleId="11160">
    <w:name w:val="Сетка таблицы111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541E94"/>
  </w:style>
  <w:style w:type="table" w:customStyle="1" w:styleId="-1116">
    <w:name w:val="Цветная сетка - Акцент 111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541E94"/>
  </w:style>
  <w:style w:type="numbering" w:customStyle="1" w:styleId="264">
    <w:name w:val="Стиль26"/>
    <w:uiPriority w:val="99"/>
    <w:rsid w:val="00541E94"/>
  </w:style>
  <w:style w:type="numbering" w:customStyle="1" w:styleId="4141">
    <w:name w:val="Нет списка414"/>
    <w:next w:val="a3"/>
    <w:uiPriority w:val="99"/>
    <w:semiHidden/>
    <w:unhideWhenUsed/>
    <w:rsid w:val="00541E94"/>
  </w:style>
  <w:style w:type="table" w:customStyle="1" w:styleId="-126">
    <w:name w:val="Цветная сетка - Акцент 12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3"/>
    <w:uiPriority w:val="99"/>
    <w:semiHidden/>
    <w:unhideWhenUsed/>
    <w:rsid w:val="00541E94"/>
  </w:style>
  <w:style w:type="numbering" w:customStyle="1" w:styleId="111140">
    <w:name w:val="Нет списка11114"/>
    <w:next w:val="a3"/>
    <w:uiPriority w:val="99"/>
    <w:semiHidden/>
    <w:unhideWhenUsed/>
    <w:rsid w:val="00541E94"/>
  </w:style>
  <w:style w:type="table" w:customStyle="1" w:styleId="7260">
    <w:name w:val="Сетка таблицы72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3"/>
    <w:uiPriority w:val="99"/>
    <w:semiHidden/>
    <w:unhideWhenUsed/>
    <w:rsid w:val="00541E94"/>
  </w:style>
  <w:style w:type="numbering" w:customStyle="1" w:styleId="31140">
    <w:name w:val="Нет списка3114"/>
    <w:next w:val="a3"/>
    <w:uiPriority w:val="99"/>
    <w:semiHidden/>
    <w:unhideWhenUsed/>
    <w:rsid w:val="00541E94"/>
  </w:style>
  <w:style w:type="table" w:customStyle="1" w:styleId="2-11116">
    <w:name w:val="Средняя заливка 2 - Акцент 11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2"/>
    <w:next w:val="a2"/>
    <w:uiPriority w:val="73"/>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2"/>
    <w:next w:val="a2"/>
    <w:uiPriority w:val="69"/>
    <w:semiHidden/>
    <w:unhideWhenUsed/>
    <w:rsid w:val="00541E94"/>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2"/>
    <w:next w:val="a2"/>
    <w:uiPriority w:val="71"/>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3"/>
    <w:uiPriority w:val="99"/>
    <w:semiHidden/>
    <w:unhideWhenUsed/>
    <w:rsid w:val="00541E94"/>
  </w:style>
  <w:style w:type="table" w:customStyle="1" w:styleId="-134">
    <w:name w:val="Цветная сетка - Акцент 13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3"/>
    <w:uiPriority w:val="99"/>
    <w:semiHidden/>
    <w:unhideWhenUsed/>
    <w:rsid w:val="00541E94"/>
  </w:style>
  <w:style w:type="numbering" w:customStyle="1" w:styleId="11240">
    <w:name w:val="Нет списка1124"/>
    <w:next w:val="a3"/>
    <w:uiPriority w:val="99"/>
    <w:semiHidden/>
    <w:unhideWhenUsed/>
    <w:rsid w:val="00541E94"/>
  </w:style>
  <w:style w:type="table" w:customStyle="1" w:styleId="7340">
    <w:name w:val="Сетка таблицы73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3"/>
    <w:uiPriority w:val="99"/>
    <w:semiHidden/>
    <w:unhideWhenUsed/>
    <w:rsid w:val="00541E94"/>
  </w:style>
  <w:style w:type="table" w:customStyle="1" w:styleId="11241">
    <w:name w:val="Сетка таблицы112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3"/>
    <w:uiPriority w:val="99"/>
    <w:semiHidden/>
    <w:unhideWhenUsed/>
    <w:rsid w:val="00541E94"/>
  </w:style>
  <w:style w:type="table" w:customStyle="1" w:styleId="-1124">
    <w:name w:val="Цветная сетка - Акцент 112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4">
    <w:name w:val="Стиль114"/>
    <w:uiPriority w:val="99"/>
    <w:rsid w:val="00541E94"/>
  </w:style>
  <w:style w:type="numbering" w:customStyle="1" w:styleId="2143">
    <w:name w:val="Стиль214"/>
    <w:uiPriority w:val="99"/>
    <w:rsid w:val="00541E94"/>
  </w:style>
  <w:style w:type="numbering" w:customStyle="1" w:styleId="4241">
    <w:name w:val="Нет списка424"/>
    <w:next w:val="a3"/>
    <w:uiPriority w:val="99"/>
    <w:semiHidden/>
    <w:unhideWhenUsed/>
    <w:rsid w:val="00541E94"/>
  </w:style>
  <w:style w:type="table" w:customStyle="1" w:styleId="-1214">
    <w:name w:val="Цветная сетка - Акцент 121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3"/>
    <w:uiPriority w:val="99"/>
    <w:semiHidden/>
    <w:unhideWhenUsed/>
    <w:rsid w:val="00541E94"/>
  </w:style>
  <w:style w:type="numbering" w:customStyle="1" w:styleId="11124">
    <w:name w:val="Нет списка11124"/>
    <w:next w:val="a3"/>
    <w:uiPriority w:val="99"/>
    <w:semiHidden/>
    <w:unhideWhenUsed/>
    <w:rsid w:val="00541E94"/>
  </w:style>
  <w:style w:type="table" w:customStyle="1" w:styleId="7214">
    <w:name w:val="Сетка таблицы721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3"/>
    <w:uiPriority w:val="99"/>
    <w:semiHidden/>
    <w:unhideWhenUsed/>
    <w:rsid w:val="00541E94"/>
  </w:style>
  <w:style w:type="table" w:customStyle="1" w:styleId="111141">
    <w:name w:val="Сетка таблицы1111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3"/>
    <w:uiPriority w:val="99"/>
    <w:semiHidden/>
    <w:unhideWhenUsed/>
    <w:rsid w:val="00541E94"/>
  </w:style>
  <w:style w:type="table" w:customStyle="1" w:styleId="-11114">
    <w:name w:val="Цветная сетка - Акцент 1111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3"/>
    <w:uiPriority w:val="99"/>
    <w:semiHidden/>
    <w:unhideWhenUsed/>
    <w:rsid w:val="00541E94"/>
  </w:style>
  <w:style w:type="table" w:customStyle="1" w:styleId="-144">
    <w:name w:val="Цветная сетка - Акцент 14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3"/>
    <w:uiPriority w:val="99"/>
    <w:semiHidden/>
    <w:unhideWhenUsed/>
    <w:rsid w:val="00541E94"/>
  </w:style>
  <w:style w:type="numbering" w:customStyle="1" w:styleId="11340">
    <w:name w:val="Нет списка1134"/>
    <w:next w:val="a3"/>
    <w:uiPriority w:val="99"/>
    <w:semiHidden/>
    <w:unhideWhenUsed/>
    <w:rsid w:val="00541E94"/>
  </w:style>
  <w:style w:type="table" w:customStyle="1" w:styleId="744">
    <w:name w:val="Сетка таблицы74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3"/>
    <w:uiPriority w:val="99"/>
    <w:semiHidden/>
    <w:unhideWhenUsed/>
    <w:rsid w:val="00541E94"/>
  </w:style>
  <w:style w:type="table" w:customStyle="1" w:styleId="11341">
    <w:name w:val="Сетка таблицы113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3"/>
    <w:uiPriority w:val="99"/>
    <w:semiHidden/>
    <w:unhideWhenUsed/>
    <w:rsid w:val="00541E94"/>
  </w:style>
  <w:style w:type="table" w:customStyle="1" w:styleId="-1134">
    <w:name w:val="Цветная сетка - Акцент 113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541E94"/>
  </w:style>
  <w:style w:type="numbering" w:customStyle="1" w:styleId="2242">
    <w:name w:val="Стиль224"/>
    <w:uiPriority w:val="99"/>
    <w:rsid w:val="00541E94"/>
  </w:style>
  <w:style w:type="numbering" w:customStyle="1" w:styleId="4340">
    <w:name w:val="Нет списка434"/>
    <w:next w:val="a3"/>
    <w:uiPriority w:val="99"/>
    <w:semiHidden/>
    <w:unhideWhenUsed/>
    <w:rsid w:val="00541E94"/>
  </w:style>
  <w:style w:type="table" w:customStyle="1" w:styleId="-1224">
    <w:name w:val="Цветная сетка - Акцент 122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3"/>
    <w:uiPriority w:val="99"/>
    <w:semiHidden/>
    <w:unhideWhenUsed/>
    <w:rsid w:val="00541E94"/>
  </w:style>
  <w:style w:type="numbering" w:customStyle="1" w:styleId="11134">
    <w:name w:val="Нет списка11134"/>
    <w:next w:val="a3"/>
    <w:uiPriority w:val="99"/>
    <w:semiHidden/>
    <w:unhideWhenUsed/>
    <w:rsid w:val="00541E94"/>
  </w:style>
  <w:style w:type="table" w:customStyle="1" w:styleId="7224">
    <w:name w:val="Сетка таблицы722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3"/>
    <w:uiPriority w:val="99"/>
    <w:semiHidden/>
    <w:unhideWhenUsed/>
    <w:rsid w:val="00541E94"/>
  </w:style>
  <w:style w:type="table" w:customStyle="1" w:styleId="111240">
    <w:name w:val="Сетка таблицы11124"/>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3"/>
    <w:uiPriority w:val="99"/>
    <w:semiHidden/>
    <w:unhideWhenUsed/>
    <w:rsid w:val="00541E94"/>
  </w:style>
  <w:style w:type="table" w:customStyle="1" w:styleId="-11124">
    <w:name w:val="Цветная сетка - Акцент 11124"/>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541E94"/>
  </w:style>
  <w:style w:type="numbering" w:customStyle="1" w:styleId="22140">
    <w:name w:val="Стиль2214"/>
    <w:uiPriority w:val="99"/>
    <w:rsid w:val="00541E94"/>
  </w:style>
  <w:style w:type="table" w:customStyle="1" w:styleId="194">
    <w:name w:val="Сетка таблицы194"/>
    <w:basedOn w:val="a2"/>
    <w:next w:val="af2"/>
    <w:uiPriority w:val="59"/>
    <w:rsid w:val="00541E9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 светлая114"/>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3"/>
    <w:uiPriority w:val="99"/>
    <w:semiHidden/>
    <w:unhideWhenUsed/>
    <w:rsid w:val="00541E94"/>
  </w:style>
  <w:style w:type="numbering" w:customStyle="1" w:styleId="1030">
    <w:name w:val="Нет списка103"/>
    <w:next w:val="a3"/>
    <w:uiPriority w:val="99"/>
    <w:semiHidden/>
    <w:unhideWhenUsed/>
    <w:rsid w:val="00541E94"/>
  </w:style>
  <w:style w:type="table" w:customStyle="1" w:styleId="254">
    <w:name w:val="Сетка таблицы254"/>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3"/>
    <w:uiPriority w:val="99"/>
    <w:semiHidden/>
    <w:unhideWhenUsed/>
    <w:rsid w:val="00541E94"/>
  </w:style>
  <w:style w:type="table" w:customStyle="1" w:styleId="2730">
    <w:name w:val="Сетка таблицы273"/>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3"/>
    <w:uiPriority w:val="99"/>
    <w:semiHidden/>
    <w:unhideWhenUsed/>
    <w:rsid w:val="00541E94"/>
  </w:style>
  <w:style w:type="numbering" w:customStyle="1" w:styleId="1731">
    <w:name w:val="Нет списка173"/>
    <w:next w:val="a3"/>
    <w:uiPriority w:val="99"/>
    <w:semiHidden/>
    <w:unhideWhenUsed/>
    <w:rsid w:val="00541E94"/>
  </w:style>
  <w:style w:type="numbering" w:customStyle="1" w:styleId="1831">
    <w:name w:val="Нет списка183"/>
    <w:next w:val="a3"/>
    <w:uiPriority w:val="99"/>
    <w:semiHidden/>
    <w:unhideWhenUsed/>
    <w:rsid w:val="00541E94"/>
  </w:style>
  <w:style w:type="table" w:customStyle="1" w:styleId="2830">
    <w:name w:val="Сетка таблицы283"/>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3"/>
    <w:uiPriority w:val="99"/>
    <w:semiHidden/>
    <w:unhideWhenUsed/>
    <w:rsid w:val="00541E94"/>
  </w:style>
  <w:style w:type="table" w:customStyle="1" w:styleId="1191">
    <w:name w:val="ПЕ_Таблица119"/>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2"/>
    <w:next w:val="af2"/>
    <w:uiPriority w:val="59"/>
    <w:rsid w:val="00541E94"/>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2"/>
    <w:next w:val="af2"/>
    <w:uiPriority w:val="59"/>
    <w:rsid w:val="00541E94"/>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3"/>
    <w:uiPriority w:val="99"/>
    <w:semiHidden/>
    <w:unhideWhenUsed/>
    <w:rsid w:val="00541E94"/>
  </w:style>
  <w:style w:type="table" w:customStyle="1" w:styleId="390">
    <w:name w:val="Сетка таблицы39"/>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3"/>
    <w:uiPriority w:val="99"/>
    <w:semiHidden/>
    <w:unhideWhenUsed/>
    <w:rsid w:val="00541E94"/>
  </w:style>
  <w:style w:type="table" w:customStyle="1" w:styleId="49">
    <w:name w:val="Сетка таблицы49"/>
    <w:basedOn w:val="a2"/>
    <w:next w:val="af2"/>
    <w:uiPriority w:val="5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3"/>
    <w:uiPriority w:val="99"/>
    <w:semiHidden/>
    <w:unhideWhenUsed/>
    <w:rsid w:val="00541E94"/>
  </w:style>
  <w:style w:type="table" w:customStyle="1" w:styleId="352">
    <w:name w:val="ПЕ_Таблица35"/>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2"/>
    <w:next w:val="af2"/>
    <w:uiPriority w:val="59"/>
    <w:rsid w:val="00541E94"/>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2"/>
    <w:next w:val="af2"/>
    <w:uiPriority w:val="59"/>
    <w:rsid w:val="00541E94"/>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2"/>
    <w:next w:val="1a"/>
    <w:uiPriority w:val="40"/>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2"/>
    <w:next w:val="af2"/>
    <w:uiPriority w:val="59"/>
    <w:rsid w:val="00541E94"/>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3"/>
    <w:uiPriority w:val="99"/>
    <w:semiHidden/>
    <w:unhideWhenUsed/>
    <w:rsid w:val="00541E94"/>
  </w:style>
  <w:style w:type="table" w:customStyle="1" w:styleId="1350">
    <w:name w:val="ПЕ_Таблица135"/>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541E94"/>
  </w:style>
  <w:style w:type="table" w:customStyle="1" w:styleId="1451">
    <w:name w:val="ПЕ_Таблица145"/>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3"/>
    <w:uiPriority w:val="99"/>
    <w:semiHidden/>
    <w:unhideWhenUsed/>
    <w:rsid w:val="00541E94"/>
  </w:style>
  <w:style w:type="table" w:customStyle="1" w:styleId="-118">
    <w:name w:val="Цветная сетка - Акцент 118"/>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2">
    <w:name w:val="ПЕ_Таблица4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3"/>
    <w:uiPriority w:val="99"/>
    <w:semiHidden/>
    <w:unhideWhenUsed/>
    <w:rsid w:val="00541E94"/>
  </w:style>
  <w:style w:type="numbering" w:customStyle="1" w:styleId="1118">
    <w:name w:val="Нет списка1118"/>
    <w:next w:val="a3"/>
    <w:uiPriority w:val="99"/>
    <w:semiHidden/>
    <w:unhideWhenUsed/>
    <w:rsid w:val="00541E94"/>
  </w:style>
  <w:style w:type="table" w:customStyle="1" w:styleId="718">
    <w:name w:val="Сетка таблицы718"/>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541E94"/>
  </w:style>
  <w:style w:type="table" w:customStyle="1" w:styleId="11180">
    <w:name w:val="Сетка таблицы1118"/>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541E94"/>
  </w:style>
  <w:style w:type="table" w:customStyle="1" w:styleId="-1117">
    <w:name w:val="Цветная сетка - Акцент 1117"/>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541E94"/>
  </w:style>
  <w:style w:type="numbering" w:customStyle="1" w:styleId="274">
    <w:name w:val="Стиль27"/>
    <w:uiPriority w:val="99"/>
    <w:rsid w:val="00541E94"/>
  </w:style>
  <w:style w:type="numbering" w:customStyle="1" w:styleId="4150">
    <w:name w:val="Нет списка415"/>
    <w:next w:val="a3"/>
    <w:uiPriority w:val="99"/>
    <w:semiHidden/>
    <w:unhideWhenUsed/>
    <w:rsid w:val="00541E94"/>
  </w:style>
  <w:style w:type="table" w:customStyle="1" w:styleId="-127">
    <w:name w:val="Цветная сетка - Акцент 127"/>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3"/>
    <w:uiPriority w:val="99"/>
    <w:semiHidden/>
    <w:unhideWhenUsed/>
    <w:rsid w:val="00541E94"/>
  </w:style>
  <w:style w:type="numbering" w:customStyle="1" w:styleId="111150">
    <w:name w:val="Нет списка11115"/>
    <w:next w:val="a3"/>
    <w:uiPriority w:val="99"/>
    <w:semiHidden/>
    <w:unhideWhenUsed/>
    <w:rsid w:val="00541E94"/>
  </w:style>
  <w:style w:type="table" w:customStyle="1" w:styleId="727">
    <w:name w:val="Сетка таблицы727"/>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541E94"/>
  </w:style>
  <w:style w:type="numbering" w:customStyle="1" w:styleId="31150">
    <w:name w:val="Нет списка3115"/>
    <w:next w:val="a3"/>
    <w:uiPriority w:val="99"/>
    <w:semiHidden/>
    <w:unhideWhenUsed/>
    <w:rsid w:val="00541E94"/>
  </w:style>
  <w:style w:type="table" w:customStyle="1" w:styleId="2-11117">
    <w:name w:val="Средняя заливка 2 - Акцент 1111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2"/>
    <w:next w:val="a2"/>
    <w:uiPriority w:val="73"/>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2"/>
    <w:next w:val="a2"/>
    <w:uiPriority w:val="69"/>
    <w:semiHidden/>
    <w:unhideWhenUsed/>
    <w:rsid w:val="00541E94"/>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2"/>
    <w:next w:val="a2"/>
    <w:uiPriority w:val="71"/>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3"/>
    <w:uiPriority w:val="99"/>
    <w:semiHidden/>
    <w:unhideWhenUsed/>
    <w:rsid w:val="00541E94"/>
  </w:style>
  <w:style w:type="table" w:customStyle="1" w:styleId="-135">
    <w:name w:val="Цветная сетка - Акцент 13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2">
    <w:name w:val="ПЕ_Таблица5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3"/>
    <w:uiPriority w:val="99"/>
    <w:semiHidden/>
    <w:unhideWhenUsed/>
    <w:rsid w:val="00541E94"/>
  </w:style>
  <w:style w:type="numbering" w:customStyle="1" w:styleId="1125">
    <w:name w:val="Нет списка1125"/>
    <w:next w:val="a3"/>
    <w:uiPriority w:val="99"/>
    <w:semiHidden/>
    <w:unhideWhenUsed/>
    <w:rsid w:val="00541E94"/>
  </w:style>
  <w:style w:type="table" w:customStyle="1" w:styleId="735">
    <w:name w:val="Сетка таблицы73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3"/>
    <w:uiPriority w:val="99"/>
    <w:semiHidden/>
    <w:unhideWhenUsed/>
    <w:rsid w:val="00541E94"/>
  </w:style>
  <w:style w:type="table" w:customStyle="1" w:styleId="11250">
    <w:name w:val="Сетка таблицы112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3"/>
    <w:uiPriority w:val="99"/>
    <w:semiHidden/>
    <w:unhideWhenUsed/>
    <w:rsid w:val="00541E94"/>
  </w:style>
  <w:style w:type="table" w:customStyle="1" w:styleId="-1125">
    <w:name w:val="Цветная сетка - Акцент 112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541E94"/>
  </w:style>
  <w:style w:type="numbering" w:customStyle="1" w:styleId="2153">
    <w:name w:val="Стиль215"/>
    <w:uiPriority w:val="99"/>
    <w:rsid w:val="00541E94"/>
  </w:style>
  <w:style w:type="numbering" w:customStyle="1" w:styleId="4250">
    <w:name w:val="Нет списка425"/>
    <w:next w:val="a3"/>
    <w:uiPriority w:val="99"/>
    <w:semiHidden/>
    <w:unhideWhenUsed/>
    <w:rsid w:val="00541E94"/>
  </w:style>
  <w:style w:type="table" w:customStyle="1" w:styleId="-1215">
    <w:name w:val="Цветная сетка - Акцент 121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0">
    <w:name w:val="Нет списка1215"/>
    <w:next w:val="a3"/>
    <w:uiPriority w:val="99"/>
    <w:semiHidden/>
    <w:unhideWhenUsed/>
    <w:rsid w:val="00541E94"/>
  </w:style>
  <w:style w:type="numbering" w:customStyle="1" w:styleId="11125">
    <w:name w:val="Нет списка11125"/>
    <w:next w:val="a3"/>
    <w:uiPriority w:val="99"/>
    <w:semiHidden/>
    <w:unhideWhenUsed/>
    <w:rsid w:val="00541E94"/>
  </w:style>
  <w:style w:type="table" w:customStyle="1" w:styleId="7215">
    <w:name w:val="Сетка таблицы721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3"/>
    <w:uiPriority w:val="99"/>
    <w:semiHidden/>
    <w:unhideWhenUsed/>
    <w:rsid w:val="00541E94"/>
  </w:style>
  <w:style w:type="table" w:customStyle="1" w:styleId="111151">
    <w:name w:val="Сетка таблицы1111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3"/>
    <w:uiPriority w:val="99"/>
    <w:semiHidden/>
    <w:unhideWhenUsed/>
    <w:rsid w:val="00541E94"/>
  </w:style>
  <w:style w:type="table" w:customStyle="1" w:styleId="-11115">
    <w:name w:val="Цветная сетка - Акцент 1111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3"/>
    <w:uiPriority w:val="99"/>
    <w:semiHidden/>
    <w:unhideWhenUsed/>
    <w:rsid w:val="00541E94"/>
  </w:style>
  <w:style w:type="table" w:customStyle="1" w:styleId="-145">
    <w:name w:val="Цветная сетка - Акцент 14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3"/>
    <w:uiPriority w:val="99"/>
    <w:semiHidden/>
    <w:unhideWhenUsed/>
    <w:rsid w:val="00541E94"/>
  </w:style>
  <w:style w:type="numbering" w:customStyle="1" w:styleId="1135">
    <w:name w:val="Нет списка1135"/>
    <w:next w:val="a3"/>
    <w:uiPriority w:val="99"/>
    <w:semiHidden/>
    <w:unhideWhenUsed/>
    <w:rsid w:val="00541E94"/>
  </w:style>
  <w:style w:type="table" w:customStyle="1" w:styleId="7450">
    <w:name w:val="Сетка таблицы74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3"/>
    <w:uiPriority w:val="99"/>
    <w:semiHidden/>
    <w:unhideWhenUsed/>
    <w:rsid w:val="00541E94"/>
  </w:style>
  <w:style w:type="table" w:customStyle="1" w:styleId="11350">
    <w:name w:val="Сетка таблицы113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3"/>
    <w:uiPriority w:val="99"/>
    <w:semiHidden/>
    <w:unhideWhenUsed/>
    <w:rsid w:val="00541E94"/>
  </w:style>
  <w:style w:type="table" w:customStyle="1" w:styleId="-1135">
    <w:name w:val="Цветная сетка - Акцент 113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541E94"/>
  </w:style>
  <w:style w:type="numbering" w:customStyle="1" w:styleId="2252">
    <w:name w:val="Стиль225"/>
    <w:uiPriority w:val="99"/>
    <w:rsid w:val="00541E94"/>
  </w:style>
  <w:style w:type="numbering" w:customStyle="1" w:styleId="4350">
    <w:name w:val="Нет списка435"/>
    <w:next w:val="a3"/>
    <w:uiPriority w:val="99"/>
    <w:semiHidden/>
    <w:unhideWhenUsed/>
    <w:rsid w:val="00541E94"/>
  </w:style>
  <w:style w:type="table" w:customStyle="1" w:styleId="-1225">
    <w:name w:val="Цветная сетка - Акцент 122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3"/>
    <w:uiPriority w:val="99"/>
    <w:semiHidden/>
    <w:unhideWhenUsed/>
    <w:rsid w:val="00541E94"/>
  </w:style>
  <w:style w:type="numbering" w:customStyle="1" w:styleId="11135">
    <w:name w:val="Нет списка11135"/>
    <w:next w:val="a3"/>
    <w:uiPriority w:val="99"/>
    <w:semiHidden/>
    <w:unhideWhenUsed/>
    <w:rsid w:val="00541E94"/>
  </w:style>
  <w:style w:type="table" w:customStyle="1" w:styleId="7225">
    <w:name w:val="Сетка таблицы722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3"/>
    <w:uiPriority w:val="99"/>
    <w:semiHidden/>
    <w:unhideWhenUsed/>
    <w:rsid w:val="00541E94"/>
  </w:style>
  <w:style w:type="table" w:customStyle="1" w:styleId="111250">
    <w:name w:val="Сетка таблицы11125"/>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3"/>
    <w:uiPriority w:val="99"/>
    <w:semiHidden/>
    <w:unhideWhenUsed/>
    <w:rsid w:val="00541E94"/>
  </w:style>
  <w:style w:type="table" w:customStyle="1" w:styleId="-11125">
    <w:name w:val="Цветная сетка - Акцент 11125"/>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1">
    <w:name w:val="Стиль1215"/>
    <w:uiPriority w:val="99"/>
    <w:rsid w:val="00541E94"/>
  </w:style>
  <w:style w:type="numbering" w:customStyle="1" w:styleId="22150">
    <w:name w:val="Стиль2215"/>
    <w:uiPriority w:val="99"/>
    <w:rsid w:val="00541E94"/>
  </w:style>
  <w:style w:type="table" w:customStyle="1" w:styleId="1950">
    <w:name w:val="Сетка таблицы195"/>
    <w:basedOn w:val="a2"/>
    <w:next w:val="af2"/>
    <w:uiPriority w:val="59"/>
    <w:rsid w:val="00541E9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541E94"/>
  </w:style>
  <w:style w:type="numbering" w:customStyle="1" w:styleId="1040">
    <w:name w:val="Нет списка104"/>
    <w:next w:val="a3"/>
    <w:uiPriority w:val="99"/>
    <w:semiHidden/>
    <w:unhideWhenUsed/>
    <w:rsid w:val="00541E94"/>
  </w:style>
  <w:style w:type="table" w:customStyle="1" w:styleId="255">
    <w:name w:val="Сетка таблицы255"/>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3"/>
    <w:uiPriority w:val="99"/>
    <w:semiHidden/>
    <w:unhideWhenUsed/>
    <w:rsid w:val="00541E94"/>
  </w:style>
  <w:style w:type="table" w:customStyle="1" w:styleId="2740">
    <w:name w:val="Сетка таблицы274"/>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3"/>
    <w:uiPriority w:val="99"/>
    <w:semiHidden/>
    <w:unhideWhenUsed/>
    <w:rsid w:val="00541E94"/>
  </w:style>
  <w:style w:type="numbering" w:customStyle="1" w:styleId="1742">
    <w:name w:val="Нет списка174"/>
    <w:next w:val="a3"/>
    <w:uiPriority w:val="99"/>
    <w:semiHidden/>
    <w:unhideWhenUsed/>
    <w:rsid w:val="00541E94"/>
  </w:style>
  <w:style w:type="numbering" w:customStyle="1" w:styleId="1842">
    <w:name w:val="Нет списка184"/>
    <w:next w:val="a3"/>
    <w:uiPriority w:val="99"/>
    <w:semiHidden/>
    <w:unhideWhenUsed/>
    <w:rsid w:val="00541E94"/>
  </w:style>
  <w:style w:type="table" w:customStyle="1" w:styleId="285">
    <w:name w:val="Сетка таблицы285"/>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541E94"/>
  </w:style>
  <w:style w:type="table" w:customStyle="1" w:styleId="1202">
    <w:name w:val="ПЕ_Таблица120"/>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2"/>
    <w:next w:val="af2"/>
    <w:uiPriority w:val="59"/>
    <w:rsid w:val="00541E94"/>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1">
    <w:name w:val="ПЕ_Таблица1116"/>
    <w:basedOn w:val="a2"/>
    <w:next w:val="af2"/>
    <w:uiPriority w:val="59"/>
    <w:rsid w:val="00541E94"/>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3"/>
    <w:uiPriority w:val="99"/>
    <w:semiHidden/>
    <w:unhideWhenUsed/>
    <w:rsid w:val="00541E94"/>
  </w:style>
  <w:style w:type="table" w:customStyle="1" w:styleId="3100">
    <w:name w:val="Сетка таблицы310"/>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1">
    <w:name w:val="Нет списка219"/>
    <w:next w:val="a3"/>
    <w:uiPriority w:val="99"/>
    <w:semiHidden/>
    <w:unhideWhenUsed/>
    <w:rsid w:val="00541E94"/>
  </w:style>
  <w:style w:type="table" w:customStyle="1" w:styleId="4100">
    <w:name w:val="Сетка таблицы410"/>
    <w:basedOn w:val="a2"/>
    <w:next w:val="af2"/>
    <w:uiPriority w:val="5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3"/>
    <w:uiPriority w:val="99"/>
    <w:semiHidden/>
    <w:unhideWhenUsed/>
    <w:rsid w:val="00541E94"/>
  </w:style>
  <w:style w:type="table" w:customStyle="1" w:styleId="372">
    <w:name w:val="ПЕ_Таблица37"/>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2"/>
    <w:next w:val="af2"/>
    <w:uiPriority w:val="59"/>
    <w:rsid w:val="00541E94"/>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2"/>
    <w:next w:val="af2"/>
    <w:uiPriority w:val="59"/>
    <w:rsid w:val="00541E94"/>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2"/>
    <w:next w:val="1a"/>
    <w:uiPriority w:val="40"/>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2"/>
    <w:next w:val="af2"/>
    <w:uiPriority w:val="59"/>
    <w:rsid w:val="00541E94"/>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3"/>
    <w:uiPriority w:val="99"/>
    <w:semiHidden/>
    <w:unhideWhenUsed/>
    <w:rsid w:val="00541E94"/>
  </w:style>
  <w:style w:type="table" w:customStyle="1" w:styleId="1360">
    <w:name w:val="ПЕ_Таблица136"/>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3"/>
    <w:uiPriority w:val="99"/>
    <w:semiHidden/>
    <w:unhideWhenUsed/>
    <w:rsid w:val="00541E94"/>
  </w:style>
  <w:style w:type="table" w:customStyle="1" w:styleId="1461">
    <w:name w:val="ПЕ_Таблица146"/>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3"/>
    <w:uiPriority w:val="99"/>
    <w:semiHidden/>
    <w:unhideWhenUsed/>
    <w:rsid w:val="00541E94"/>
  </w:style>
  <w:style w:type="table" w:customStyle="1" w:styleId="-119">
    <w:name w:val="Цветная сетка - Акцент 119"/>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3"/>
    <w:uiPriority w:val="99"/>
    <w:semiHidden/>
    <w:unhideWhenUsed/>
    <w:rsid w:val="00541E94"/>
  </w:style>
  <w:style w:type="numbering" w:customStyle="1" w:styleId="111100">
    <w:name w:val="Нет списка11110"/>
    <w:next w:val="a3"/>
    <w:uiPriority w:val="99"/>
    <w:semiHidden/>
    <w:unhideWhenUsed/>
    <w:rsid w:val="00541E94"/>
  </w:style>
  <w:style w:type="table" w:customStyle="1" w:styleId="719">
    <w:name w:val="Сетка таблицы719"/>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541E94"/>
  </w:style>
  <w:style w:type="table" w:customStyle="1" w:styleId="111101">
    <w:name w:val="Сетка таблицы11110"/>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541E94"/>
  </w:style>
  <w:style w:type="table" w:customStyle="1" w:styleId="-1118">
    <w:name w:val="Цветная сетка - Акцент 1118"/>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541E94"/>
  </w:style>
  <w:style w:type="numbering" w:customStyle="1" w:styleId="286">
    <w:name w:val="Стиль28"/>
    <w:uiPriority w:val="99"/>
    <w:rsid w:val="00541E94"/>
  </w:style>
  <w:style w:type="numbering" w:customStyle="1" w:styleId="4160">
    <w:name w:val="Нет списка416"/>
    <w:next w:val="a3"/>
    <w:uiPriority w:val="99"/>
    <w:semiHidden/>
    <w:unhideWhenUsed/>
    <w:rsid w:val="00541E94"/>
  </w:style>
  <w:style w:type="table" w:customStyle="1" w:styleId="-128">
    <w:name w:val="Цветная сетка - Акцент 128"/>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3"/>
    <w:uiPriority w:val="99"/>
    <w:semiHidden/>
    <w:unhideWhenUsed/>
    <w:rsid w:val="00541E94"/>
  </w:style>
  <w:style w:type="numbering" w:customStyle="1" w:styleId="11116">
    <w:name w:val="Нет списка11116"/>
    <w:next w:val="a3"/>
    <w:uiPriority w:val="99"/>
    <w:semiHidden/>
    <w:unhideWhenUsed/>
    <w:rsid w:val="00541E94"/>
  </w:style>
  <w:style w:type="table" w:customStyle="1" w:styleId="728">
    <w:name w:val="Сетка таблицы728"/>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3"/>
    <w:uiPriority w:val="99"/>
    <w:semiHidden/>
    <w:unhideWhenUsed/>
    <w:rsid w:val="00541E94"/>
  </w:style>
  <w:style w:type="numbering" w:customStyle="1" w:styleId="31160">
    <w:name w:val="Нет списка3116"/>
    <w:next w:val="a3"/>
    <w:uiPriority w:val="99"/>
    <w:semiHidden/>
    <w:unhideWhenUsed/>
    <w:rsid w:val="00541E94"/>
  </w:style>
  <w:style w:type="table" w:customStyle="1" w:styleId="2-11118">
    <w:name w:val="Средняя заливка 2 - Акцент 1111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2"/>
    <w:next w:val="a2"/>
    <w:uiPriority w:val="73"/>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2"/>
    <w:next w:val="a2"/>
    <w:uiPriority w:val="69"/>
    <w:semiHidden/>
    <w:unhideWhenUsed/>
    <w:rsid w:val="00541E94"/>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
    <w:name w:val="Темный список - Акцент 31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
    <w:name w:val="Темный список - Акцент 51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2"/>
    <w:next w:val="a2"/>
    <w:uiPriority w:val="71"/>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
    <w:name w:val="Темный список - Акцент 61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3"/>
    <w:uiPriority w:val="99"/>
    <w:semiHidden/>
    <w:unhideWhenUsed/>
    <w:rsid w:val="00541E94"/>
  </w:style>
  <w:style w:type="table" w:customStyle="1" w:styleId="-136">
    <w:name w:val="Цветная сетка - Акцент 13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3"/>
    <w:uiPriority w:val="99"/>
    <w:semiHidden/>
    <w:unhideWhenUsed/>
    <w:rsid w:val="00541E94"/>
  </w:style>
  <w:style w:type="numbering" w:customStyle="1" w:styleId="1126">
    <w:name w:val="Нет списка1126"/>
    <w:next w:val="a3"/>
    <w:uiPriority w:val="99"/>
    <w:semiHidden/>
    <w:unhideWhenUsed/>
    <w:rsid w:val="00541E94"/>
  </w:style>
  <w:style w:type="table" w:customStyle="1" w:styleId="736">
    <w:name w:val="Сетка таблицы73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3"/>
    <w:uiPriority w:val="99"/>
    <w:semiHidden/>
    <w:unhideWhenUsed/>
    <w:rsid w:val="00541E94"/>
  </w:style>
  <w:style w:type="table" w:customStyle="1" w:styleId="11260">
    <w:name w:val="Сетка таблицы112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3"/>
    <w:uiPriority w:val="99"/>
    <w:semiHidden/>
    <w:unhideWhenUsed/>
    <w:rsid w:val="00541E94"/>
  </w:style>
  <w:style w:type="table" w:customStyle="1" w:styleId="-1126">
    <w:name w:val="Цветная сетка - Акцент 112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541E94"/>
  </w:style>
  <w:style w:type="numbering" w:customStyle="1" w:styleId="2163">
    <w:name w:val="Стиль216"/>
    <w:uiPriority w:val="99"/>
    <w:rsid w:val="00541E94"/>
  </w:style>
  <w:style w:type="numbering" w:customStyle="1" w:styleId="4260">
    <w:name w:val="Нет списка426"/>
    <w:next w:val="a3"/>
    <w:uiPriority w:val="99"/>
    <w:semiHidden/>
    <w:unhideWhenUsed/>
    <w:rsid w:val="00541E94"/>
  </w:style>
  <w:style w:type="table" w:customStyle="1" w:styleId="-1216">
    <w:name w:val="Цветная сетка - Акцент 121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3"/>
    <w:uiPriority w:val="99"/>
    <w:semiHidden/>
    <w:unhideWhenUsed/>
    <w:rsid w:val="00541E94"/>
  </w:style>
  <w:style w:type="numbering" w:customStyle="1" w:styleId="11126">
    <w:name w:val="Нет списка11126"/>
    <w:next w:val="a3"/>
    <w:uiPriority w:val="99"/>
    <w:semiHidden/>
    <w:unhideWhenUsed/>
    <w:rsid w:val="00541E94"/>
  </w:style>
  <w:style w:type="table" w:customStyle="1" w:styleId="7216">
    <w:name w:val="Сетка таблицы721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3"/>
    <w:uiPriority w:val="99"/>
    <w:semiHidden/>
    <w:unhideWhenUsed/>
    <w:rsid w:val="00541E94"/>
  </w:style>
  <w:style w:type="table" w:customStyle="1" w:styleId="111160">
    <w:name w:val="Сетка таблицы1111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3"/>
    <w:uiPriority w:val="99"/>
    <w:semiHidden/>
    <w:unhideWhenUsed/>
    <w:rsid w:val="00541E94"/>
  </w:style>
  <w:style w:type="table" w:customStyle="1" w:styleId="-11116">
    <w:name w:val="Цветная сетка - Акцент 1111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3"/>
    <w:uiPriority w:val="99"/>
    <w:semiHidden/>
    <w:unhideWhenUsed/>
    <w:rsid w:val="00541E94"/>
  </w:style>
  <w:style w:type="table" w:customStyle="1" w:styleId="-146">
    <w:name w:val="Цветная сетка - Акцент 14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3"/>
    <w:uiPriority w:val="99"/>
    <w:semiHidden/>
    <w:unhideWhenUsed/>
    <w:rsid w:val="00541E94"/>
  </w:style>
  <w:style w:type="numbering" w:customStyle="1" w:styleId="1136">
    <w:name w:val="Нет списка1136"/>
    <w:next w:val="a3"/>
    <w:uiPriority w:val="99"/>
    <w:semiHidden/>
    <w:unhideWhenUsed/>
    <w:rsid w:val="00541E94"/>
  </w:style>
  <w:style w:type="table" w:customStyle="1" w:styleId="746">
    <w:name w:val="Сетка таблицы74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3"/>
    <w:uiPriority w:val="99"/>
    <w:semiHidden/>
    <w:unhideWhenUsed/>
    <w:rsid w:val="00541E94"/>
  </w:style>
  <w:style w:type="table" w:customStyle="1" w:styleId="11360">
    <w:name w:val="Сетка таблицы113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3"/>
    <w:uiPriority w:val="99"/>
    <w:semiHidden/>
    <w:unhideWhenUsed/>
    <w:rsid w:val="00541E94"/>
  </w:style>
  <w:style w:type="table" w:customStyle="1" w:styleId="-1136">
    <w:name w:val="Цветная сетка - Акцент 113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541E94"/>
    <w:pPr>
      <w:numPr>
        <w:numId w:val="8"/>
      </w:numPr>
    </w:pPr>
  </w:style>
  <w:style w:type="numbering" w:customStyle="1" w:styleId="226">
    <w:name w:val="Стиль226"/>
    <w:uiPriority w:val="99"/>
    <w:rsid w:val="00541E94"/>
    <w:pPr>
      <w:numPr>
        <w:numId w:val="9"/>
      </w:numPr>
    </w:pPr>
  </w:style>
  <w:style w:type="numbering" w:customStyle="1" w:styleId="4360">
    <w:name w:val="Нет списка436"/>
    <w:next w:val="a3"/>
    <w:uiPriority w:val="99"/>
    <w:semiHidden/>
    <w:unhideWhenUsed/>
    <w:rsid w:val="00541E94"/>
  </w:style>
  <w:style w:type="table" w:customStyle="1" w:styleId="-1226">
    <w:name w:val="Цветная сетка - Акцент 122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3"/>
    <w:uiPriority w:val="99"/>
    <w:semiHidden/>
    <w:unhideWhenUsed/>
    <w:rsid w:val="00541E94"/>
  </w:style>
  <w:style w:type="numbering" w:customStyle="1" w:styleId="11136">
    <w:name w:val="Нет списка11136"/>
    <w:next w:val="a3"/>
    <w:uiPriority w:val="99"/>
    <w:semiHidden/>
    <w:unhideWhenUsed/>
    <w:rsid w:val="00541E94"/>
  </w:style>
  <w:style w:type="table" w:customStyle="1" w:styleId="7226">
    <w:name w:val="Сетка таблицы722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3"/>
    <w:uiPriority w:val="99"/>
    <w:semiHidden/>
    <w:unhideWhenUsed/>
    <w:rsid w:val="00541E94"/>
  </w:style>
  <w:style w:type="table" w:customStyle="1" w:styleId="111260">
    <w:name w:val="Сетка таблицы11126"/>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3"/>
    <w:uiPriority w:val="99"/>
    <w:semiHidden/>
    <w:unhideWhenUsed/>
    <w:rsid w:val="00541E94"/>
  </w:style>
  <w:style w:type="table" w:customStyle="1" w:styleId="-11126">
    <w:name w:val="Цветная сетка - Акцент 11126"/>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541E94"/>
  </w:style>
  <w:style w:type="numbering" w:customStyle="1" w:styleId="22160">
    <w:name w:val="Стиль2216"/>
    <w:uiPriority w:val="99"/>
    <w:rsid w:val="00541E94"/>
  </w:style>
  <w:style w:type="table" w:customStyle="1" w:styleId="196">
    <w:name w:val="Сетка таблицы196"/>
    <w:basedOn w:val="a2"/>
    <w:next w:val="af2"/>
    <w:uiPriority w:val="59"/>
    <w:rsid w:val="00541E9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 светлая118"/>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541E94"/>
  </w:style>
  <w:style w:type="numbering" w:customStyle="1" w:styleId="1051">
    <w:name w:val="Нет списка105"/>
    <w:next w:val="a3"/>
    <w:uiPriority w:val="99"/>
    <w:semiHidden/>
    <w:unhideWhenUsed/>
    <w:rsid w:val="00541E94"/>
  </w:style>
  <w:style w:type="table" w:customStyle="1" w:styleId="256">
    <w:name w:val="Сетка таблицы256"/>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3"/>
    <w:uiPriority w:val="99"/>
    <w:semiHidden/>
    <w:unhideWhenUsed/>
    <w:rsid w:val="00541E94"/>
  </w:style>
  <w:style w:type="table" w:customStyle="1" w:styleId="275">
    <w:name w:val="Сетка таблицы275"/>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3"/>
    <w:uiPriority w:val="99"/>
    <w:semiHidden/>
    <w:unhideWhenUsed/>
    <w:rsid w:val="00541E94"/>
  </w:style>
  <w:style w:type="numbering" w:customStyle="1" w:styleId="1752">
    <w:name w:val="Нет списка175"/>
    <w:next w:val="a3"/>
    <w:uiPriority w:val="99"/>
    <w:semiHidden/>
    <w:unhideWhenUsed/>
    <w:rsid w:val="00541E94"/>
  </w:style>
  <w:style w:type="numbering" w:customStyle="1" w:styleId="1851">
    <w:name w:val="Нет списка185"/>
    <w:next w:val="a3"/>
    <w:uiPriority w:val="99"/>
    <w:semiHidden/>
    <w:unhideWhenUsed/>
    <w:rsid w:val="00541E94"/>
  </w:style>
  <w:style w:type="table" w:customStyle="1" w:styleId="2860">
    <w:name w:val="Сетка таблицы286"/>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541E94"/>
  </w:style>
  <w:style w:type="table" w:customStyle="1" w:styleId="1272">
    <w:name w:val="ПЕ_Таблица127"/>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2"/>
    <w:next w:val="af2"/>
    <w:uiPriority w:val="39"/>
    <w:rsid w:val="00541E94"/>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2"/>
    <w:next w:val="af2"/>
    <w:uiPriority w:val="59"/>
    <w:rsid w:val="00541E94"/>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2"/>
    <w:uiPriority w:val="40"/>
    <w:rsid w:val="00541E94"/>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2"/>
    <w:next w:val="af2"/>
    <w:uiPriority w:val="59"/>
    <w:rsid w:val="00541E94"/>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2"/>
    <w:next w:val="af2"/>
    <w:uiPriority w:val="39"/>
    <w:rsid w:val="00541E94"/>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3"/>
    <w:uiPriority w:val="99"/>
    <w:semiHidden/>
    <w:unhideWhenUsed/>
    <w:rsid w:val="00541E94"/>
  </w:style>
  <w:style w:type="table" w:customStyle="1" w:styleId="3200">
    <w:name w:val="Сетка таблицы320"/>
    <w:basedOn w:val="a2"/>
    <w:next w:val="af2"/>
    <w:uiPriority w:val="3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3"/>
    <w:uiPriority w:val="99"/>
    <w:semiHidden/>
    <w:unhideWhenUsed/>
    <w:rsid w:val="00541E94"/>
  </w:style>
  <w:style w:type="table" w:customStyle="1" w:styleId="4200">
    <w:name w:val="Сетка таблицы420"/>
    <w:basedOn w:val="a2"/>
    <w:next w:val="af2"/>
    <w:uiPriority w:val="59"/>
    <w:rsid w:val="00541E94"/>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3"/>
    <w:uiPriority w:val="99"/>
    <w:semiHidden/>
    <w:unhideWhenUsed/>
    <w:rsid w:val="00541E94"/>
  </w:style>
  <w:style w:type="table" w:customStyle="1" w:styleId="3102">
    <w:name w:val="ПЕ_Таблица310"/>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2"/>
    <w:next w:val="af2"/>
    <w:uiPriority w:val="59"/>
    <w:rsid w:val="00541E94"/>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2">
    <w:name w:val="ПЕ_Таблица219"/>
    <w:basedOn w:val="a2"/>
    <w:next w:val="af2"/>
    <w:uiPriority w:val="59"/>
    <w:rsid w:val="00541E94"/>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2"/>
    <w:next w:val="1a"/>
    <w:uiPriority w:val="40"/>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2"/>
    <w:next w:val="af2"/>
    <w:uiPriority w:val="59"/>
    <w:rsid w:val="00541E94"/>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2"/>
    <w:next w:val="af2"/>
    <w:uiPriority w:val="39"/>
    <w:rsid w:val="00541E94"/>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2"/>
    <w:next w:val="af2"/>
    <w:uiPriority w:val="39"/>
    <w:rsid w:val="00541E94"/>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2"/>
    <w:next w:val="af2"/>
    <w:uiPriority w:val="59"/>
    <w:rsid w:val="00541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3"/>
    <w:uiPriority w:val="99"/>
    <w:semiHidden/>
    <w:unhideWhenUsed/>
    <w:rsid w:val="00541E94"/>
  </w:style>
  <w:style w:type="table" w:customStyle="1" w:styleId="1370">
    <w:name w:val="ПЕ_Таблица137"/>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541E94"/>
  </w:style>
  <w:style w:type="table" w:customStyle="1" w:styleId="1470">
    <w:name w:val="ПЕ_Таблица147"/>
    <w:basedOn w:val="a2"/>
    <w:next w:val="af2"/>
    <w:uiPriority w:val="59"/>
    <w:rsid w:val="00541E94"/>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2"/>
    <w:next w:val="af2"/>
    <w:uiPriority w:val="3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3"/>
    <w:uiPriority w:val="99"/>
    <w:semiHidden/>
    <w:unhideWhenUsed/>
    <w:rsid w:val="00541E94"/>
  </w:style>
  <w:style w:type="table" w:customStyle="1" w:styleId="-11100">
    <w:name w:val="Цветная сетка - Акцент 1110"/>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
    <w:name w:val="Темный список - Акцент 4110"/>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0"/>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
    <w:name w:val="Темный список - Акцент 6110"/>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3"/>
    <w:uiPriority w:val="99"/>
    <w:semiHidden/>
    <w:unhideWhenUsed/>
    <w:rsid w:val="00541E94"/>
  </w:style>
  <w:style w:type="numbering" w:customStyle="1" w:styleId="11117">
    <w:name w:val="Нет списка11117"/>
    <w:next w:val="a3"/>
    <w:uiPriority w:val="99"/>
    <w:semiHidden/>
    <w:unhideWhenUsed/>
    <w:rsid w:val="00541E94"/>
  </w:style>
  <w:style w:type="table" w:customStyle="1" w:styleId="71100">
    <w:name w:val="Сетка таблицы7110"/>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3"/>
    <w:uiPriority w:val="99"/>
    <w:semiHidden/>
    <w:unhideWhenUsed/>
    <w:rsid w:val="00541E94"/>
  </w:style>
  <w:style w:type="table" w:customStyle="1" w:styleId="111170">
    <w:name w:val="Сетка таблицы11117"/>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3"/>
    <w:uiPriority w:val="99"/>
    <w:semiHidden/>
    <w:unhideWhenUsed/>
    <w:rsid w:val="00541E94"/>
  </w:style>
  <w:style w:type="table" w:customStyle="1" w:styleId="-1119">
    <w:name w:val="Цветная сетка - Акцент 1119"/>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2"/>
    <w:next w:val="af2"/>
    <w:uiPriority w:val="39"/>
    <w:rsid w:val="00541E94"/>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541E94"/>
    <w:pPr>
      <w:numPr>
        <w:numId w:val="10"/>
      </w:numPr>
    </w:pPr>
  </w:style>
  <w:style w:type="numbering" w:customStyle="1" w:styleId="293">
    <w:name w:val="Стиль29"/>
    <w:uiPriority w:val="99"/>
    <w:rsid w:val="00541E94"/>
  </w:style>
  <w:style w:type="numbering" w:customStyle="1" w:styleId="4170">
    <w:name w:val="Нет списка417"/>
    <w:next w:val="a3"/>
    <w:uiPriority w:val="99"/>
    <w:semiHidden/>
    <w:unhideWhenUsed/>
    <w:rsid w:val="00541E94"/>
  </w:style>
  <w:style w:type="table" w:customStyle="1" w:styleId="-129">
    <w:name w:val="Цветная сетка - Акцент 129"/>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2"/>
    <w:uiPriority w:val="51"/>
    <w:rsid w:val="00541E94"/>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2"/>
    <w:uiPriority w:val="51"/>
    <w:rsid w:val="00541E94"/>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3"/>
    <w:uiPriority w:val="99"/>
    <w:semiHidden/>
    <w:unhideWhenUsed/>
    <w:rsid w:val="00541E94"/>
  </w:style>
  <w:style w:type="numbering" w:customStyle="1" w:styleId="11118">
    <w:name w:val="Нет списка11118"/>
    <w:next w:val="a3"/>
    <w:uiPriority w:val="99"/>
    <w:semiHidden/>
    <w:unhideWhenUsed/>
    <w:rsid w:val="00541E94"/>
  </w:style>
  <w:style w:type="table" w:customStyle="1" w:styleId="729">
    <w:name w:val="Сетка таблицы729"/>
    <w:basedOn w:val="a2"/>
    <w:next w:val="af2"/>
    <w:uiPriority w:val="59"/>
    <w:rsid w:val="00541E9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3"/>
    <w:uiPriority w:val="99"/>
    <w:semiHidden/>
    <w:unhideWhenUsed/>
    <w:rsid w:val="00541E94"/>
  </w:style>
  <w:style w:type="numbering" w:customStyle="1" w:styleId="31170">
    <w:name w:val="Нет списка3117"/>
    <w:next w:val="a3"/>
    <w:uiPriority w:val="99"/>
    <w:semiHidden/>
    <w:unhideWhenUsed/>
    <w:rsid w:val="00541E94"/>
  </w:style>
  <w:style w:type="table" w:customStyle="1" w:styleId="2-11119">
    <w:name w:val="Средняя заливка 2 - Акцент 1111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2"/>
    <w:next w:val="af2"/>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2"/>
    <w:uiPriority w:val="48"/>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2"/>
    <w:uiPriority w:val="51"/>
    <w:rsid w:val="00541E94"/>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2"/>
    <w:uiPriority w:val="51"/>
    <w:rsid w:val="00541E94"/>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2"/>
    <w:uiPriority w:val="51"/>
    <w:rsid w:val="00541E94"/>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2"/>
    <w:next w:val="-23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2"/>
    <w:next w:val="-24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2"/>
    <w:next w:val="-25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2"/>
    <w:next w:val="-21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2"/>
    <w:uiPriority w:val="47"/>
    <w:rsid w:val="00541E94"/>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2"/>
    <w:next w:val="af2"/>
    <w:uiPriority w:val="59"/>
    <w:rsid w:val="00541E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2"/>
    <w:next w:val="a2"/>
    <w:uiPriority w:val="73"/>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2"/>
    <w:next w:val="a2"/>
    <w:uiPriority w:val="69"/>
    <w:semiHidden/>
    <w:unhideWhenUsed/>
    <w:rsid w:val="00541E94"/>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2"/>
    <w:next w:val="a2"/>
    <w:uiPriority w:val="71"/>
    <w:semiHidden/>
    <w:unhideWhenUsed/>
    <w:rsid w:val="00541E94"/>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2"/>
    <w:next w:val="a2"/>
    <w:uiPriority w:val="70"/>
    <w:semiHidden/>
    <w:unhideWhenUsed/>
    <w:rsid w:val="00541E94"/>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3"/>
    <w:uiPriority w:val="99"/>
    <w:semiHidden/>
    <w:unhideWhenUsed/>
    <w:rsid w:val="00541E94"/>
  </w:style>
  <w:style w:type="table" w:customStyle="1" w:styleId="-137">
    <w:name w:val="Цветная сетка - Акцент 137"/>
    <w:basedOn w:val="a2"/>
    <w:next w:val="a2"/>
    <w:uiPriority w:val="73"/>
    <w:rsid w:val="00541E94"/>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2"/>
    <w:next w:val="a2"/>
    <w:uiPriority w:val="69"/>
    <w:rsid w:val="00541E94"/>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2"/>
    <w:next w:val="af2"/>
    <w:uiPriority w:val="59"/>
    <w:rsid w:val="00541E94"/>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2"/>
    <w:next w:val="a2"/>
    <w:uiPriority w:val="71"/>
    <w:rsid w:val="00541E94"/>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2"/>
    <w:next w:val="a2"/>
    <w:uiPriority w:val="70"/>
    <w:rsid w:val="00541E94"/>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7">
    <w:name w:val="Средняя заливка 2 - Акцент 1337"/>
    <w:basedOn w:val="a2"/>
    <w:uiPriority w:val="64"/>
    <w:rsid w:val="00541E94"/>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23887065500973287"/>
          <c:y val="4.0340003120658025E-2"/>
          <c:w val="0.56420208404070871"/>
          <c:h val="0.85640023077265559"/>
        </c:manualLayout>
      </c:layout>
      <c:bar3DChart>
        <c:barDir val="bar"/>
        <c:grouping val="stacked"/>
        <c:varyColors val="0"/>
        <c:ser>
          <c:idx val="0"/>
          <c:order val="0"/>
          <c:tx>
            <c:strRef>
              <c:f>'Раздел 5 (ПТУ)'!$B$8</c:f>
              <c:strCache>
                <c:ptCount val="1"/>
                <c:pt idx="0">
                  <c:v>Удовлетворительно</c:v>
                </c:pt>
              </c:strCache>
            </c:strRef>
          </c:tx>
          <c:spPr>
            <a:solidFill>
              <a:schemeClr val="accent4">
                <a:lumMod val="75000"/>
              </a:schemeClr>
            </a:solidFill>
          </c:spPr>
          <c:invertIfNegative val="0"/>
          <c:dLbls>
            <c:dLbl>
              <c:idx val="0"/>
              <c:layout>
                <c:manualLayout>
                  <c:x val="0"/>
                  <c:y val="-4.812500374989779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653-496B-8A3D-FB8F045285BD}"/>
                </c:ext>
                <c:ext xmlns:c15="http://schemas.microsoft.com/office/drawing/2012/chart" uri="{CE6537A1-D6FC-4f65-9D91-7224C49458BB}">
                  <c15:layout/>
                </c:ext>
              </c:extLst>
            </c:dLbl>
            <c:dLbl>
              <c:idx val="1"/>
              <c:layout>
                <c:manualLayout>
                  <c:x val="0"/>
                  <c:y val="-4.41145867707396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653-496B-8A3D-FB8F045285BD}"/>
                </c:ext>
                <c:ext xmlns:c15="http://schemas.microsoft.com/office/drawing/2012/chart" uri="{CE6537A1-D6FC-4f65-9D91-7224C49458BB}">
                  <c15:layout/>
                </c:ext>
              </c:extLst>
            </c:dLbl>
            <c:dLbl>
              <c:idx val="2"/>
              <c:layout>
                <c:manualLayout>
                  <c:x val="2.2416296753643692E-3"/>
                  <c:y val="-6.41666716665305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D653-496B-8A3D-FB8F045285BD}"/>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(ПТУ)'!$A$9:$A$11</c:f>
              <c:strCache>
                <c:ptCount val="3"/>
                <c:pt idx="0">
                  <c:v>Уровень доступности</c:v>
                </c:pt>
                <c:pt idx="1">
                  <c:v>Уровень понятности</c:v>
                </c:pt>
                <c:pt idx="2">
                  <c:v>Удобство получения</c:v>
                </c:pt>
              </c:strCache>
            </c:strRef>
          </c:cat>
          <c:val>
            <c:numRef>
              <c:f>'Раздел 5 (ПТУ)'!$B$9:$B$11</c:f>
              <c:numCache>
                <c:formatCode>###0.0</c:formatCode>
                <c:ptCount val="3"/>
                <c:pt idx="0">
                  <c:v>22.921616666666793</c:v>
                </c:pt>
                <c:pt idx="1">
                  <c:v>21.352978571428682</c:v>
                </c:pt>
                <c:pt idx="2">
                  <c:v>21.685780952381066</c:v>
                </c:pt>
              </c:numCache>
            </c:numRef>
          </c:val>
          <c:extLst xmlns:c16r2="http://schemas.microsoft.com/office/drawing/2015/06/chart">
            <c:ext xmlns:c16="http://schemas.microsoft.com/office/drawing/2014/chart" uri="{C3380CC4-5D6E-409C-BE32-E72D297353CC}">
              <c16:uniqueId val="{00000003-D653-496B-8A3D-FB8F045285BD}"/>
            </c:ext>
          </c:extLst>
        </c:ser>
        <c:ser>
          <c:idx val="1"/>
          <c:order val="1"/>
          <c:tx>
            <c:strRef>
              <c:f>'Раздел 5 (ПТУ)'!$C$8</c:f>
              <c:strCache>
                <c:ptCount val="1"/>
                <c:pt idx="0">
                  <c:v>Скорее удовлетворительно</c:v>
                </c:pt>
              </c:strCache>
            </c:strRef>
          </c:tx>
          <c:spPr>
            <a:solidFill>
              <a:schemeClr val="accent4">
                <a:lumMod val="60000"/>
                <a:lumOff val="40000"/>
              </a:schemeClr>
            </a:solidFill>
          </c:spPr>
          <c:invertIfNegative val="0"/>
          <c:dLbls>
            <c:dLbl>
              <c:idx val="0"/>
              <c:layout>
                <c:manualLayout>
                  <c:x val="4.4832593507287861E-3"/>
                  <c:y val="-5.213542072905597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D653-496B-8A3D-FB8F045285BD}"/>
                </c:ext>
                <c:ext xmlns:c15="http://schemas.microsoft.com/office/drawing/2012/chart" uri="{CE6537A1-D6FC-4f65-9D91-7224C49458BB}">
                  <c15:layout/>
                </c:ext>
              </c:extLst>
            </c:dLbl>
            <c:dLbl>
              <c:idx val="1"/>
              <c:layout>
                <c:manualLayout>
                  <c:x val="4.4832593507287029E-3"/>
                  <c:y val="-5.21354207290559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D653-496B-8A3D-FB8F045285BD}"/>
                </c:ext>
                <c:ext xmlns:c15="http://schemas.microsoft.com/office/drawing/2012/chart" uri="{CE6537A1-D6FC-4f65-9D91-7224C49458BB}">
                  <c15:layout/>
                </c:ext>
              </c:extLst>
            </c:dLbl>
            <c:dLbl>
              <c:idx val="2"/>
              <c:layout>
                <c:manualLayout>
                  <c:x val="0"/>
                  <c:y val="-6.015625468737222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D653-496B-8A3D-FB8F045285BD}"/>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(ПТУ)'!$A$9:$A$11</c:f>
              <c:strCache>
                <c:ptCount val="3"/>
                <c:pt idx="0">
                  <c:v>Уровень доступности</c:v>
                </c:pt>
                <c:pt idx="1">
                  <c:v>Уровень понятности</c:v>
                </c:pt>
                <c:pt idx="2">
                  <c:v>Удобство получения</c:v>
                </c:pt>
              </c:strCache>
            </c:strRef>
          </c:cat>
          <c:val>
            <c:numRef>
              <c:f>'Раздел 5 (ПТУ)'!$C$9:$C$11</c:f>
              <c:numCache>
                <c:formatCode>###0.0</c:formatCode>
                <c:ptCount val="3"/>
                <c:pt idx="0">
                  <c:v>27.336554761904917</c:v>
                </c:pt>
                <c:pt idx="1">
                  <c:v>25.860997619047751</c:v>
                </c:pt>
                <c:pt idx="2">
                  <c:v>27.433552380952538</c:v>
                </c:pt>
              </c:numCache>
            </c:numRef>
          </c:val>
          <c:extLst xmlns:c16r2="http://schemas.microsoft.com/office/drawing/2015/06/chart">
            <c:ext xmlns:c16="http://schemas.microsoft.com/office/drawing/2014/chart" uri="{C3380CC4-5D6E-409C-BE32-E72D297353CC}">
              <c16:uniqueId val="{00000007-D653-496B-8A3D-FB8F045285BD}"/>
            </c:ext>
          </c:extLst>
        </c:ser>
        <c:ser>
          <c:idx val="2"/>
          <c:order val="2"/>
          <c:tx>
            <c:strRef>
              <c:f>'Раздел 5 (ПТУ)'!$D$8</c:f>
              <c:strCache>
                <c:ptCount val="1"/>
                <c:pt idx="0">
                  <c:v>Скорее неудовлитворительно</c:v>
                </c:pt>
              </c:strCache>
            </c:strRef>
          </c:tx>
          <c:spPr>
            <a:solidFill>
              <a:schemeClr val="accent6">
                <a:lumMod val="60000"/>
                <a:lumOff val="40000"/>
              </a:schemeClr>
            </a:solidFill>
          </c:spPr>
          <c:invertIfNegative val="0"/>
          <c:dLbls>
            <c:dLbl>
              <c:idx val="0"/>
              <c:layout>
                <c:manualLayout>
                  <c:x val="2.2416296753643692E-3"/>
                  <c:y val="-6.41666716665305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D653-496B-8A3D-FB8F045285BD}"/>
                </c:ext>
                <c:ext xmlns:c15="http://schemas.microsoft.com/office/drawing/2012/chart" uri="{CE6537A1-D6FC-4f65-9D91-7224C49458BB}">
                  <c15:layout/>
                </c:ext>
              </c:extLst>
            </c:dLbl>
            <c:dLbl>
              <c:idx val="1"/>
              <c:layout>
                <c:manualLayout>
                  <c:x val="0"/>
                  <c:y val="-5.21354207290559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D653-496B-8A3D-FB8F045285BD}"/>
                </c:ext>
                <c:ext xmlns:c15="http://schemas.microsoft.com/office/drawing/2012/chart" uri="{CE6537A1-D6FC-4f65-9D91-7224C49458BB}">
                  <c15:layout/>
                </c:ext>
              </c:extLst>
            </c:dLbl>
            <c:dLbl>
              <c:idx val="2"/>
              <c:layout>
                <c:manualLayout>
                  <c:x val="-4.4832593507287428E-3"/>
                  <c:y val="-6.41666716665305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D653-496B-8A3D-FB8F045285BD}"/>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(ПТУ)'!$A$9:$A$11</c:f>
              <c:strCache>
                <c:ptCount val="3"/>
                <c:pt idx="0">
                  <c:v>Уровень доступности</c:v>
                </c:pt>
                <c:pt idx="1">
                  <c:v>Уровень понятности</c:v>
                </c:pt>
                <c:pt idx="2">
                  <c:v>Удобство получения</c:v>
                </c:pt>
              </c:strCache>
            </c:strRef>
          </c:cat>
          <c:val>
            <c:numRef>
              <c:f>'Раздел 5 (ПТУ)'!$D$9:$D$11</c:f>
              <c:numCache>
                <c:formatCode>###0.0</c:formatCode>
                <c:ptCount val="3"/>
                <c:pt idx="0">
                  <c:v>17.335600000000092</c:v>
                </c:pt>
                <c:pt idx="1">
                  <c:v>19.09158571428582</c:v>
                </c:pt>
                <c:pt idx="2">
                  <c:v>17.362800000000089</c:v>
                </c:pt>
              </c:numCache>
            </c:numRef>
          </c:val>
          <c:extLst xmlns:c16r2="http://schemas.microsoft.com/office/drawing/2015/06/chart">
            <c:ext xmlns:c16="http://schemas.microsoft.com/office/drawing/2014/chart" uri="{C3380CC4-5D6E-409C-BE32-E72D297353CC}">
              <c16:uniqueId val="{0000000B-D653-496B-8A3D-FB8F045285BD}"/>
            </c:ext>
          </c:extLst>
        </c:ser>
        <c:ser>
          <c:idx val="3"/>
          <c:order val="3"/>
          <c:tx>
            <c:strRef>
              <c:f>'Раздел 5 (ПТУ)'!$E$8</c:f>
              <c:strCache>
                <c:ptCount val="1"/>
                <c:pt idx="0">
                  <c:v>Неудовлитворительно</c:v>
                </c:pt>
              </c:strCache>
            </c:strRef>
          </c:tx>
          <c:spPr>
            <a:solidFill>
              <a:schemeClr val="accent6">
                <a:lumMod val="75000"/>
              </a:schemeClr>
            </a:solidFill>
          </c:spPr>
          <c:invertIfNegative val="0"/>
          <c:dLbls>
            <c:dLbl>
              <c:idx val="0"/>
              <c:layout>
                <c:manualLayout>
                  <c:x val="1.5691407727550569E-2"/>
                  <c:y val="-6.41666716665305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D653-496B-8A3D-FB8F045285BD}"/>
                </c:ext>
                <c:ext xmlns:c15="http://schemas.microsoft.com/office/drawing/2012/chart" uri="{CE6537A1-D6FC-4f65-9D91-7224C49458BB}">
                  <c15:layout/>
                </c:ext>
              </c:extLst>
            </c:dLbl>
            <c:dLbl>
              <c:idx val="1"/>
              <c:layout>
                <c:manualLayout>
                  <c:x val="8.9665187014574647E-3"/>
                  <c:y val="-5.213542072905592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D653-496B-8A3D-FB8F045285BD}"/>
                </c:ext>
                <c:ext xmlns:c15="http://schemas.microsoft.com/office/drawing/2012/chart" uri="{CE6537A1-D6FC-4f65-9D91-7224C49458BB}">
                  <c15:layout/>
                </c:ext>
              </c:extLst>
            </c:dLbl>
            <c:dLbl>
              <c:idx val="2"/>
              <c:layout>
                <c:manualLayout>
                  <c:x val="8.9665187014574647E-3"/>
                  <c:y val="-6.41666716665305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D653-496B-8A3D-FB8F045285BD}"/>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(ПТУ)'!$A$9:$A$11</c:f>
              <c:strCache>
                <c:ptCount val="3"/>
                <c:pt idx="0">
                  <c:v>Уровень доступности</c:v>
                </c:pt>
                <c:pt idx="1">
                  <c:v>Уровень понятности</c:v>
                </c:pt>
                <c:pt idx="2">
                  <c:v>Удобство получения</c:v>
                </c:pt>
              </c:strCache>
            </c:strRef>
          </c:cat>
          <c:val>
            <c:numRef>
              <c:f>'Раздел 5 (ПТУ)'!$E$9:$E$11</c:f>
              <c:numCache>
                <c:formatCode>###0.0</c:formatCode>
                <c:ptCount val="3"/>
                <c:pt idx="0">
                  <c:v>5.9545428571428918</c:v>
                </c:pt>
                <c:pt idx="1">
                  <c:v>8.2068523809524248</c:v>
                </c:pt>
                <c:pt idx="2">
                  <c:v>8.0575666666667107</c:v>
                </c:pt>
              </c:numCache>
            </c:numRef>
          </c:val>
          <c:extLst xmlns:c16r2="http://schemas.microsoft.com/office/drawing/2015/06/chart">
            <c:ext xmlns:c16="http://schemas.microsoft.com/office/drawing/2014/chart" uri="{C3380CC4-5D6E-409C-BE32-E72D297353CC}">
              <c16:uniqueId val="{0000000F-D653-496B-8A3D-FB8F045285BD}"/>
            </c:ext>
          </c:extLst>
        </c:ser>
        <c:ser>
          <c:idx val="4"/>
          <c:order val="4"/>
          <c:tx>
            <c:strRef>
              <c:f>'Раздел 5 (ПТУ)'!$F$8</c:f>
              <c:strCache>
                <c:ptCount val="1"/>
                <c:pt idx="0">
                  <c:v>Затрудняюсь ответить/мне ничего не известно о такой информации</c:v>
                </c:pt>
              </c:strCache>
            </c:strRef>
          </c:tx>
          <c:spPr>
            <a:solidFill>
              <a:schemeClr val="bg1">
                <a:lumMod val="65000"/>
              </a:schemeClr>
            </a:solidFill>
          </c:spPr>
          <c:invertIfNegative val="0"/>
          <c:dLbls>
            <c:dLbl>
              <c:idx val="0"/>
              <c:layout>
                <c:manualLayout>
                  <c:x val="4.2590963831923116E-2"/>
                  <c:y val="-4.812500374989779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D653-496B-8A3D-FB8F045285BD}"/>
                </c:ext>
                <c:ext xmlns:c15="http://schemas.microsoft.com/office/drawing/2012/chart" uri="{CE6537A1-D6FC-4f65-9D91-7224C49458BB}">
                  <c15:layout/>
                </c:ext>
              </c:extLst>
            </c:dLbl>
            <c:dLbl>
              <c:idx val="1"/>
              <c:layout>
                <c:manualLayout>
                  <c:x val="1.1208148376821835E-2"/>
                  <c:y val="-5.61458377082139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D653-496B-8A3D-FB8F045285BD}"/>
                </c:ext>
                <c:ext xmlns:c15="http://schemas.microsoft.com/office/drawing/2012/chart" uri="{CE6537A1-D6FC-4f65-9D91-7224C49458BB}">
                  <c15:layout/>
                </c:ext>
              </c:extLst>
            </c:dLbl>
            <c:dLbl>
              <c:idx val="2"/>
              <c:layout>
                <c:manualLayout>
                  <c:x val="1.5691407727550569E-2"/>
                  <c:y val="-6.015625468737222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D653-496B-8A3D-FB8F045285BD}"/>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(ПТУ)'!$A$9:$A$11</c:f>
              <c:strCache>
                <c:ptCount val="3"/>
                <c:pt idx="0">
                  <c:v>Уровень доступности</c:v>
                </c:pt>
                <c:pt idx="1">
                  <c:v>Уровень понятности</c:v>
                </c:pt>
                <c:pt idx="2">
                  <c:v>Удобство получения</c:v>
                </c:pt>
              </c:strCache>
            </c:strRef>
          </c:cat>
          <c:val>
            <c:numRef>
              <c:f>'Раздел 5 (ПТУ)'!$F$9:$F$11</c:f>
              <c:numCache>
                <c:formatCode>###0.0</c:formatCode>
                <c:ptCount val="3"/>
                <c:pt idx="0">
                  <c:v>26.451685714285841</c:v>
                </c:pt>
                <c:pt idx="1">
                  <c:v>25.487585714285839</c:v>
                </c:pt>
                <c:pt idx="2">
                  <c:v>25.460300000000121</c:v>
                </c:pt>
              </c:numCache>
            </c:numRef>
          </c:val>
          <c:extLst xmlns:c16r2="http://schemas.microsoft.com/office/drawing/2015/06/chart">
            <c:ext xmlns:c16="http://schemas.microsoft.com/office/drawing/2014/chart" uri="{C3380CC4-5D6E-409C-BE32-E72D297353CC}">
              <c16:uniqueId val="{00000013-D653-496B-8A3D-FB8F045285BD}"/>
            </c:ext>
          </c:extLst>
        </c:ser>
        <c:dLbls>
          <c:showLegendKey val="0"/>
          <c:showVal val="0"/>
          <c:showCatName val="0"/>
          <c:showSerName val="0"/>
          <c:showPercent val="0"/>
          <c:showBubbleSize val="0"/>
        </c:dLbls>
        <c:gapWidth val="150"/>
        <c:shape val="cylinder"/>
        <c:axId val="516149904"/>
        <c:axId val="516150296"/>
        <c:axId val="0"/>
      </c:bar3DChart>
      <c:catAx>
        <c:axId val="516149904"/>
        <c:scaling>
          <c:orientation val="maxMin"/>
        </c:scaling>
        <c:delete val="0"/>
        <c:axPos val="l"/>
        <c:numFmt formatCode="General" sourceLinked="0"/>
        <c:majorTickMark val="out"/>
        <c:minorTickMark val="none"/>
        <c:tickLblPos val="nextTo"/>
        <c:crossAx val="516150296"/>
        <c:crosses val="autoZero"/>
        <c:auto val="1"/>
        <c:lblAlgn val="ctr"/>
        <c:lblOffset val="100"/>
        <c:noMultiLvlLbl val="0"/>
      </c:catAx>
      <c:valAx>
        <c:axId val="516150296"/>
        <c:scaling>
          <c:orientation val="minMax"/>
        </c:scaling>
        <c:delete val="1"/>
        <c:axPos val="t"/>
        <c:numFmt formatCode="###0.0" sourceLinked="1"/>
        <c:majorTickMark val="out"/>
        <c:minorTickMark val="none"/>
        <c:tickLblPos val="none"/>
        <c:crossAx val="516149904"/>
        <c:crosses val="autoZero"/>
        <c:crossBetween val="between"/>
      </c:valAx>
    </c:plotArea>
    <c:legend>
      <c:legendPos val="r"/>
      <c:layout/>
      <c:overlay val="0"/>
    </c:legend>
    <c:plotVisOnly val="1"/>
    <c:dispBlanksAs val="gap"/>
    <c:showDLblsOverMax val="0"/>
  </c:chart>
  <c:txPr>
    <a:bodyPr/>
    <a:lstStyle/>
    <a:p>
      <a:pPr>
        <a:defRPr sz="1050">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25530925287238077"/>
          <c:y val="3.2395147731765397E-2"/>
          <c:w val="0.34901862907905523"/>
          <c:h val="0.85401303455048783"/>
        </c:manualLayout>
      </c:layout>
      <c:bar3DChart>
        <c:barDir val="bar"/>
        <c:grouping val="stacked"/>
        <c:varyColors val="0"/>
        <c:ser>
          <c:idx val="0"/>
          <c:order val="0"/>
          <c:tx>
            <c:strRef>
              <c:f>'Раздел 5 (СПД)'!$B$9</c:f>
              <c:strCache>
                <c:ptCount val="1"/>
                <c:pt idx="0">
                  <c:v>Удовлетворительно</c:v>
                </c:pt>
              </c:strCache>
            </c:strRef>
          </c:tx>
          <c:spPr>
            <a:solidFill>
              <a:schemeClr val="accent4">
                <a:lumMod val="75000"/>
              </a:schemeClr>
            </a:solidFill>
          </c:spPr>
          <c:invertIfNegative val="0"/>
          <c:dLbls>
            <c:dLbl>
              <c:idx val="0"/>
              <c:layout>
                <c:manualLayout>
                  <c:x val="-4.6924167035994344E-3"/>
                  <c:y val="-4.04938334587474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FEC-4EBE-BC6A-A14F1DCD3D10}"/>
                </c:ext>
                <c:ext xmlns:c15="http://schemas.microsoft.com/office/drawing/2012/chart" uri="{CE6537A1-D6FC-4f65-9D91-7224C49458BB}">
                  <c15:layout/>
                </c:ext>
              </c:extLst>
            </c:dLbl>
            <c:dLbl>
              <c:idx val="1"/>
              <c:layout>
                <c:manualLayout>
                  <c:x val="-2.3462083517997172E-3"/>
                  <c:y val="-4.859260015049694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1FEC-4EBE-BC6A-A14F1DCD3D10}"/>
                </c:ext>
                <c:ext xmlns:c15="http://schemas.microsoft.com/office/drawing/2012/chart" uri="{CE6537A1-D6FC-4f65-9D91-7224C49458BB}">
                  <c15:layout/>
                </c:ext>
              </c:extLst>
            </c:dLbl>
            <c:dLbl>
              <c:idx val="2"/>
              <c:layout>
                <c:manualLayout>
                  <c:x val="0"/>
                  <c:y val="-5.669136684224637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1FEC-4EBE-BC6A-A14F1DCD3D10}"/>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(СПД)'!$A$10:$A$12</c:f>
              <c:strCache>
                <c:ptCount val="3"/>
                <c:pt idx="0">
                  <c:v>Уровень доступности</c:v>
                </c:pt>
                <c:pt idx="1">
                  <c:v>Уровень понятности</c:v>
                </c:pt>
                <c:pt idx="2">
                  <c:v>Удобство получения</c:v>
                </c:pt>
              </c:strCache>
            </c:strRef>
          </c:cat>
          <c:val>
            <c:numRef>
              <c:f>'Раздел 5 (СПД)'!$B$10:$B$12</c:f>
              <c:numCache>
                <c:formatCode>###0.0</c:formatCode>
                <c:ptCount val="3"/>
                <c:pt idx="0">
                  <c:v>32.256285445065856</c:v>
                </c:pt>
                <c:pt idx="1">
                  <c:v>28.064177056612841</c:v>
                </c:pt>
                <c:pt idx="2">
                  <c:v>33.14793595630627</c:v>
                </c:pt>
              </c:numCache>
            </c:numRef>
          </c:val>
          <c:extLst xmlns:c16r2="http://schemas.microsoft.com/office/drawing/2015/06/chart">
            <c:ext xmlns:c16="http://schemas.microsoft.com/office/drawing/2014/chart" uri="{C3380CC4-5D6E-409C-BE32-E72D297353CC}">
              <c16:uniqueId val="{00000003-1FEC-4EBE-BC6A-A14F1DCD3D10}"/>
            </c:ext>
          </c:extLst>
        </c:ser>
        <c:ser>
          <c:idx val="1"/>
          <c:order val="1"/>
          <c:tx>
            <c:strRef>
              <c:f>'Раздел 5 (СПД)'!$C$9</c:f>
              <c:strCache>
                <c:ptCount val="1"/>
                <c:pt idx="0">
                  <c:v>Скорее удовлетворительно</c:v>
                </c:pt>
              </c:strCache>
            </c:strRef>
          </c:tx>
          <c:spPr>
            <a:solidFill>
              <a:schemeClr val="accent4">
                <a:lumMod val="60000"/>
                <a:lumOff val="40000"/>
              </a:schemeClr>
            </a:solidFill>
          </c:spPr>
          <c:invertIfNegative val="0"/>
          <c:dLbls>
            <c:dLbl>
              <c:idx val="0"/>
              <c:layout>
                <c:manualLayout>
                  <c:x val="-1.1731041758998587E-2"/>
                  <c:y val="-4.454321680462213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1FEC-4EBE-BC6A-A14F1DCD3D10}"/>
                </c:ext>
                <c:ext xmlns:c15="http://schemas.microsoft.com/office/drawing/2012/chart" uri="{CE6537A1-D6FC-4f65-9D91-7224C49458BB}">
                  <c15:layout/>
                </c:ext>
              </c:extLst>
            </c:dLbl>
            <c:dLbl>
              <c:idx val="1"/>
              <c:layout>
                <c:manualLayout>
                  <c:x val="-4.6924167035994778E-3"/>
                  <c:y val="-4.859260015049694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1FEC-4EBE-BC6A-A14F1DCD3D10}"/>
                </c:ext>
                <c:ext xmlns:c15="http://schemas.microsoft.com/office/drawing/2012/chart" uri="{CE6537A1-D6FC-4f65-9D91-7224C49458BB}">
                  <c15:layout/>
                </c:ext>
              </c:extLst>
            </c:dLbl>
            <c:dLbl>
              <c:idx val="2"/>
              <c:layout>
                <c:manualLayout>
                  <c:x val="-2.3462083517997172E-3"/>
                  <c:y val="-6.07407501881209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1FEC-4EBE-BC6A-A14F1DCD3D10}"/>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(СПД)'!$A$10:$A$12</c:f>
              <c:strCache>
                <c:ptCount val="3"/>
                <c:pt idx="0">
                  <c:v>Уровень доступности</c:v>
                </c:pt>
                <c:pt idx="1">
                  <c:v>Уровень понятности</c:v>
                </c:pt>
                <c:pt idx="2">
                  <c:v>Удобство получения</c:v>
                </c:pt>
              </c:strCache>
            </c:strRef>
          </c:cat>
          <c:val>
            <c:numRef>
              <c:f>'Раздел 5 (СПД)'!$C$10:$C$12</c:f>
              <c:numCache>
                <c:formatCode>###0.0</c:formatCode>
                <c:ptCount val="3"/>
                <c:pt idx="0">
                  <c:v>32.360382559624028</c:v>
                </c:pt>
                <c:pt idx="1">
                  <c:v>32.27054647337507</c:v>
                </c:pt>
                <c:pt idx="2">
                  <c:v>29.108474955341972</c:v>
                </c:pt>
              </c:numCache>
            </c:numRef>
          </c:val>
          <c:extLst xmlns:c16r2="http://schemas.microsoft.com/office/drawing/2015/06/chart">
            <c:ext xmlns:c16="http://schemas.microsoft.com/office/drawing/2014/chart" uri="{C3380CC4-5D6E-409C-BE32-E72D297353CC}">
              <c16:uniqueId val="{00000007-1FEC-4EBE-BC6A-A14F1DCD3D10}"/>
            </c:ext>
          </c:extLst>
        </c:ser>
        <c:ser>
          <c:idx val="2"/>
          <c:order val="2"/>
          <c:tx>
            <c:strRef>
              <c:f>'Раздел 5 (СПД)'!$D$9</c:f>
              <c:strCache>
                <c:ptCount val="1"/>
                <c:pt idx="0">
                  <c:v>Скорее неудовлетворительно</c:v>
                </c:pt>
              </c:strCache>
            </c:strRef>
          </c:tx>
          <c:spPr>
            <a:solidFill>
              <a:schemeClr val="accent6">
                <a:lumMod val="60000"/>
                <a:lumOff val="40000"/>
              </a:schemeClr>
            </a:solidFill>
          </c:spPr>
          <c:invertIfNegative val="0"/>
          <c:dLbls>
            <c:dLbl>
              <c:idx val="0"/>
              <c:layout>
                <c:manualLayout>
                  <c:x val="-1.6423458462598056E-2"/>
                  <c:y val="-4.454321680462213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1FEC-4EBE-BC6A-A14F1DCD3D10}"/>
                </c:ext>
                <c:ext xmlns:c15="http://schemas.microsoft.com/office/drawing/2012/chart" uri="{CE6537A1-D6FC-4f65-9D91-7224C49458BB}">
                  <c15:layout/>
                </c:ext>
              </c:extLst>
            </c:dLbl>
            <c:dLbl>
              <c:idx val="1"/>
              <c:layout>
                <c:manualLayout>
                  <c:x val="-2.3462083517997172E-3"/>
                  <c:y val="-4.859260015049694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1FEC-4EBE-BC6A-A14F1DCD3D10}"/>
                </c:ext>
                <c:ext xmlns:c15="http://schemas.microsoft.com/office/drawing/2012/chart" uri="{CE6537A1-D6FC-4f65-9D91-7224C49458BB}">
                  <c15:layout/>
                </c:ext>
              </c:extLst>
            </c:dLbl>
            <c:dLbl>
              <c:idx val="2"/>
              <c:layout>
                <c:manualLayout>
                  <c:x val="-2.3462083517997172E-3"/>
                  <c:y val="-6.07407501881209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1FEC-4EBE-BC6A-A14F1DCD3D10}"/>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(СПД)'!$A$10:$A$12</c:f>
              <c:strCache>
                <c:ptCount val="3"/>
                <c:pt idx="0">
                  <c:v>Уровень доступности</c:v>
                </c:pt>
                <c:pt idx="1">
                  <c:v>Уровень понятности</c:v>
                </c:pt>
                <c:pt idx="2">
                  <c:v>Удобство получения</c:v>
                </c:pt>
              </c:strCache>
            </c:strRef>
          </c:cat>
          <c:val>
            <c:numRef>
              <c:f>'Раздел 5 (СПД)'!$D$10:$D$12</c:f>
              <c:numCache>
                <c:formatCode>###0.0</c:formatCode>
                <c:ptCount val="3"/>
                <c:pt idx="0">
                  <c:v>7.6315407906236175</c:v>
                </c:pt>
                <c:pt idx="1">
                  <c:v>9.2385337316043632</c:v>
                </c:pt>
                <c:pt idx="2">
                  <c:v>8.8104731854849252</c:v>
                </c:pt>
              </c:numCache>
            </c:numRef>
          </c:val>
          <c:extLst xmlns:c16r2="http://schemas.microsoft.com/office/drawing/2015/06/chart">
            <c:ext xmlns:c16="http://schemas.microsoft.com/office/drawing/2014/chart" uri="{C3380CC4-5D6E-409C-BE32-E72D297353CC}">
              <c16:uniqueId val="{0000000B-1FEC-4EBE-BC6A-A14F1DCD3D10}"/>
            </c:ext>
          </c:extLst>
        </c:ser>
        <c:ser>
          <c:idx val="3"/>
          <c:order val="3"/>
          <c:tx>
            <c:strRef>
              <c:f>'Раздел 5 (СПД)'!$E$9</c:f>
              <c:strCache>
                <c:ptCount val="1"/>
                <c:pt idx="0">
                  <c:v>Неудовлетворительно</c:v>
                </c:pt>
              </c:strCache>
            </c:strRef>
          </c:tx>
          <c:spPr>
            <a:solidFill>
              <a:schemeClr val="accent6">
                <a:lumMod val="75000"/>
              </a:schemeClr>
            </a:solidFill>
          </c:spPr>
          <c:invertIfNegative val="0"/>
          <c:dLbls>
            <c:dLbl>
              <c:idx val="0"/>
              <c:layout>
                <c:manualLayout>
                  <c:x val="9.3848334071988705E-3"/>
                  <c:y val="-4.859260015049694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1FEC-4EBE-BC6A-A14F1DCD3D10}"/>
                </c:ext>
                <c:ext xmlns:c15="http://schemas.microsoft.com/office/drawing/2012/chart" uri="{CE6537A1-D6FC-4f65-9D91-7224C49458BB}">
                  <c15:layout/>
                </c:ext>
              </c:extLst>
            </c:dLbl>
            <c:dLbl>
              <c:idx val="1"/>
              <c:layout>
                <c:manualLayout>
                  <c:x val="2.1115875166197454E-2"/>
                  <c:y val="-4.859260015049694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1FEC-4EBE-BC6A-A14F1DCD3D10}"/>
                </c:ext>
                <c:ext xmlns:c15="http://schemas.microsoft.com/office/drawing/2012/chart" uri="{CE6537A1-D6FC-4f65-9D91-7224C49458BB}">
                  <c15:layout/>
                </c:ext>
              </c:extLst>
            </c:dLbl>
            <c:dLbl>
              <c:idx val="2"/>
              <c:layout>
                <c:manualLayout>
                  <c:x val="1.8769666814397741E-2"/>
                  <c:y val="-5.669136684224637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1FEC-4EBE-BC6A-A14F1DCD3D10}"/>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(СПД)'!$A$10:$A$12</c:f>
              <c:strCache>
                <c:ptCount val="3"/>
                <c:pt idx="0">
                  <c:v>Уровень доступности</c:v>
                </c:pt>
                <c:pt idx="1">
                  <c:v>Уровень понятности</c:v>
                </c:pt>
                <c:pt idx="2">
                  <c:v>Удобство получения</c:v>
                </c:pt>
              </c:strCache>
            </c:strRef>
          </c:cat>
          <c:val>
            <c:numRef>
              <c:f>'Раздел 5 (СПД)'!$E$10:$E$12</c:f>
              <c:numCache>
                <c:formatCode>###0.0</c:formatCode>
                <c:ptCount val="3"/>
                <c:pt idx="0">
                  <c:v>2.3852773467813018</c:v>
                </c:pt>
                <c:pt idx="1">
                  <c:v>4.9089410527421116</c:v>
                </c:pt>
                <c:pt idx="2">
                  <c:v>1.946707635399985</c:v>
                </c:pt>
              </c:numCache>
            </c:numRef>
          </c:val>
          <c:extLst xmlns:c16r2="http://schemas.microsoft.com/office/drawing/2015/06/chart">
            <c:ext xmlns:c16="http://schemas.microsoft.com/office/drawing/2014/chart" uri="{C3380CC4-5D6E-409C-BE32-E72D297353CC}">
              <c16:uniqueId val="{0000000F-1FEC-4EBE-BC6A-A14F1DCD3D10}"/>
            </c:ext>
          </c:extLst>
        </c:ser>
        <c:ser>
          <c:idx val="4"/>
          <c:order val="4"/>
          <c:tx>
            <c:strRef>
              <c:f>'Раздел 5 (СПД)'!$F$9</c:f>
              <c:strCache>
                <c:ptCount val="1"/>
                <c:pt idx="0">
                  <c:v>Затрудняюсь ответить/мне ничего не известно о такой информации</c:v>
                </c:pt>
              </c:strCache>
            </c:strRef>
          </c:tx>
          <c:spPr>
            <a:solidFill>
              <a:schemeClr val="bg1">
                <a:lumMod val="65000"/>
              </a:schemeClr>
            </a:solidFill>
          </c:spPr>
          <c:invertIfNegative val="0"/>
          <c:dLbls>
            <c:dLbl>
              <c:idx val="0"/>
              <c:layout>
                <c:manualLayout>
                  <c:x val="1.2591166156796034E-2"/>
                  <c:y val="-4.04938334587474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1FEC-4EBE-BC6A-A14F1DCD3D10}"/>
                </c:ext>
                <c:ext xmlns:c15="http://schemas.microsoft.com/office/drawing/2012/chart" uri="{CE6537A1-D6FC-4f65-9D91-7224C49458BB}">
                  <c15:layout/>
                </c:ext>
              </c:extLst>
            </c:dLbl>
            <c:dLbl>
              <c:idx val="1"/>
              <c:layout>
                <c:manualLayout>
                  <c:x val="1.4689693849595379E-2"/>
                  <c:y val="-5.669136684224637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1FEC-4EBE-BC6A-A14F1DCD3D10}"/>
                </c:ext>
                <c:ext xmlns:c15="http://schemas.microsoft.com/office/drawing/2012/chart" uri="{CE6537A1-D6FC-4f65-9D91-7224C49458BB}">
                  <c15:layout/>
                </c:ext>
              </c:extLst>
            </c:dLbl>
            <c:dLbl>
              <c:idx val="2"/>
              <c:layout>
                <c:manualLayout>
                  <c:x val="1.8886749235194063E-2"/>
                  <c:y val="-5.669136684224639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1FEC-4EBE-BC6A-A14F1DCD3D10}"/>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(СПД)'!$A$10:$A$12</c:f>
              <c:strCache>
                <c:ptCount val="3"/>
                <c:pt idx="0">
                  <c:v>Уровень доступности</c:v>
                </c:pt>
                <c:pt idx="1">
                  <c:v>Уровень понятности</c:v>
                </c:pt>
                <c:pt idx="2">
                  <c:v>Удобство получения</c:v>
                </c:pt>
              </c:strCache>
            </c:strRef>
          </c:cat>
          <c:val>
            <c:numRef>
              <c:f>'Раздел 5 (СПД)'!$F$10:$F$12</c:f>
              <c:numCache>
                <c:formatCode>###0.0</c:formatCode>
                <c:ptCount val="3"/>
                <c:pt idx="0">
                  <c:v>25.366513857905232</c:v>
                </c:pt>
                <c:pt idx="1">
                  <c:v>25.517801685665653</c:v>
                </c:pt>
                <c:pt idx="2">
                  <c:v>26.986408267466892</c:v>
                </c:pt>
              </c:numCache>
            </c:numRef>
          </c:val>
          <c:extLst xmlns:c16r2="http://schemas.microsoft.com/office/drawing/2015/06/chart">
            <c:ext xmlns:c16="http://schemas.microsoft.com/office/drawing/2014/chart" uri="{C3380CC4-5D6E-409C-BE32-E72D297353CC}">
              <c16:uniqueId val="{00000013-1FEC-4EBE-BC6A-A14F1DCD3D10}"/>
            </c:ext>
          </c:extLst>
        </c:ser>
        <c:dLbls>
          <c:showLegendKey val="0"/>
          <c:showVal val="0"/>
          <c:showCatName val="0"/>
          <c:showSerName val="0"/>
          <c:showPercent val="0"/>
          <c:showBubbleSize val="0"/>
        </c:dLbls>
        <c:gapWidth val="150"/>
        <c:shape val="cylinder"/>
        <c:axId val="516151080"/>
        <c:axId val="516151472"/>
        <c:axId val="0"/>
      </c:bar3DChart>
      <c:catAx>
        <c:axId val="516151080"/>
        <c:scaling>
          <c:orientation val="maxMin"/>
        </c:scaling>
        <c:delete val="0"/>
        <c:axPos val="l"/>
        <c:numFmt formatCode="General" sourceLinked="0"/>
        <c:majorTickMark val="out"/>
        <c:minorTickMark val="none"/>
        <c:tickLblPos val="nextTo"/>
        <c:crossAx val="516151472"/>
        <c:crosses val="autoZero"/>
        <c:auto val="1"/>
        <c:lblAlgn val="ctr"/>
        <c:lblOffset val="100"/>
        <c:noMultiLvlLbl val="0"/>
      </c:catAx>
      <c:valAx>
        <c:axId val="516151472"/>
        <c:scaling>
          <c:orientation val="minMax"/>
        </c:scaling>
        <c:delete val="1"/>
        <c:axPos val="t"/>
        <c:numFmt formatCode="###0.0" sourceLinked="1"/>
        <c:majorTickMark val="out"/>
        <c:minorTickMark val="none"/>
        <c:tickLblPos val="none"/>
        <c:crossAx val="516151080"/>
        <c:crosses val="autoZero"/>
        <c:crossBetween val="between"/>
      </c:valAx>
    </c:plotArea>
    <c:legend>
      <c:legendPos val="r"/>
      <c:layout>
        <c:manualLayout>
          <c:xMode val="edge"/>
          <c:yMode val="edge"/>
          <c:x val="0.63584502312123881"/>
          <c:y val="4.3950795209611412E-2"/>
          <c:w val="0.34773147071740435"/>
          <c:h val="0.86755487392707364"/>
        </c:manualLayout>
      </c:layout>
      <c:overlay val="0"/>
    </c:legend>
    <c:plotVisOnly val="1"/>
    <c:dispBlanksAs val="gap"/>
    <c:showDLblsOverMax val="0"/>
  </c:chart>
  <c:txPr>
    <a:bodyPr/>
    <a:lstStyle/>
    <a:p>
      <a:pPr>
        <a:defRPr sz="1050">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40822900054981681"/>
          <c:y val="1.7574932668358037E-2"/>
          <c:w val="0.42060439822067192"/>
          <c:h val="0.94322560197013061"/>
        </c:manualLayout>
      </c:layout>
      <c:bar3DChart>
        <c:barDir val="bar"/>
        <c:grouping val="stacked"/>
        <c:varyColors val="0"/>
        <c:ser>
          <c:idx val="0"/>
          <c:order val="0"/>
          <c:tx>
            <c:strRef>
              <c:f>'Раздел 5 (ПТУ)'!$B$25</c:f>
              <c:strCache>
                <c:ptCount val="1"/>
                <c:pt idx="0">
                  <c:v>Удовлетворительно</c:v>
                </c:pt>
              </c:strCache>
            </c:strRef>
          </c:tx>
          <c:spPr>
            <a:solidFill>
              <a:schemeClr val="accent4">
                <a:lumMod val="75000"/>
              </a:schemeClr>
            </a:solidFill>
          </c:spPr>
          <c:invertIfNegative val="0"/>
          <c:dLbls>
            <c:dLbl>
              <c:idx val="0"/>
              <c:layout>
                <c:manualLayout>
                  <c:x val="0"/>
                  <c:y val="-2.701754535253739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1CD-4274-B8CE-6E10EF770561}"/>
                </c:ext>
                <c:ext xmlns:c15="http://schemas.microsoft.com/office/drawing/2012/chart" uri="{CE6537A1-D6FC-4f65-9D91-7224C49458BB}">
                  <c15:layout/>
                </c:ext>
              </c:extLst>
            </c:dLbl>
            <c:dLbl>
              <c:idx val="1"/>
              <c:layout>
                <c:manualLayout>
                  <c:x val="-3.1444609948183284E-3"/>
                  <c:y val="-3.438596681232038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1CD-4274-B8CE-6E10EF770561}"/>
                </c:ext>
                <c:ext xmlns:c15="http://schemas.microsoft.com/office/drawing/2012/chart" uri="{CE6537A1-D6FC-4f65-9D91-7224C49458BB}">
                  <c15:layout/>
                </c:ext>
              </c:extLst>
            </c:dLbl>
            <c:dLbl>
              <c:idx val="2"/>
              <c:layout>
                <c:manualLayout>
                  <c:x val="0"/>
                  <c:y val="-3.929824778550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51CD-4274-B8CE-6E10EF770561}"/>
                </c:ext>
                <c:ext xmlns:c15="http://schemas.microsoft.com/office/drawing/2012/chart" uri="{CE6537A1-D6FC-4f65-9D91-7224C49458BB}">
                  <c15:layout/>
                </c:ext>
              </c:extLst>
            </c:dLbl>
            <c:dLbl>
              <c:idx val="3"/>
              <c:layout>
                <c:manualLayout>
                  <c:x val="-4.716691492227503E-3"/>
                  <c:y val="-2.94736858391316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1CD-4274-B8CE-6E10EF770561}"/>
                </c:ext>
                <c:ext xmlns:c15="http://schemas.microsoft.com/office/drawing/2012/chart" uri="{CE6537A1-D6FC-4f65-9D91-7224C49458BB}">
                  <c15:layout/>
                </c:ext>
              </c:extLst>
            </c:dLbl>
            <c:dLbl>
              <c:idx val="4"/>
              <c:layout>
                <c:manualLayout>
                  <c:x val="0"/>
                  <c:y val="-3.192982632572600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51CD-4274-B8CE-6E10EF770561}"/>
                </c:ext>
                <c:ext xmlns:c15="http://schemas.microsoft.com/office/drawing/2012/chart" uri="{CE6537A1-D6FC-4f65-9D91-7224C49458BB}">
                  <c15:layout/>
                </c:ext>
              </c:extLst>
            </c:dLbl>
            <c:dLbl>
              <c:idx val="5"/>
              <c:layout>
                <c:manualLayout>
                  <c:x val="0"/>
                  <c:y val="-3.929824778550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1CD-4274-B8CE-6E10EF770561}"/>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(ПТУ)'!$A$26:$A$31</c:f>
              <c:strCache>
                <c:ptCount val="6"/>
                <c:pt idx="0">
                  <c:v>Доступность информации о нормативной базе, связанной с внедрением Стандарта в регионе</c:v>
                </c:pt>
                <c:pt idx="1">
                  <c:v>	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 предп. и потp. состоянием конкурентной среды региона</c:v>
                </c:pt>
                <c:pt idx="3">
                  <c:v>Обеспечение доступности "дорожной карты" региона</c:v>
                </c:pt>
                <c:pt idx="4">
                  <c:v>	Доступность информации о проведенных обучающих мероприятиях для органов местного самоуправления региона</c:v>
                </c:pt>
                <c:pt idx="5">
                  <c:v>	Доступность информации о проведенных мониторингах в регионе и сформированном ежегодном докладе</c:v>
                </c:pt>
              </c:strCache>
            </c:strRef>
          </c:cat>
          <c:val>
            <c:numRef>
              <c:f>'Раздел 5 (ПТУ)'!$B$26:$B$31</c:f>
              <c:numCache>
                <c:formatCode>###0.0</c:formatCode>
                <c:ptCount val="6"/>
                <c:pt idx="0">
                  <c:v>20.91218095238106</c:v>
                </c:pt>
                <c:pt idx="1">
                  <c:v>18.718942857142956</c:v>
                </c:pt>
                <c:pt idx="2">
                  <c:v>19.550316666666777</c:v>
                </c:pt>
                <c:pt idx="3">
                  <c:v>21.657264285714408</c:v>
                </c:pt>
                <c:pt idx="4">
                  <c:v>20.463597619047729</c:v>
                </c:pt>
                <c:pt idx="5">
                  <c:v>21.456714285714398</c:v>
                </c:pt>
              </c:numCache>
            </c:numRef>
          </c:val>
          <c:extLst xmlns:c16r2="http://schemas.microsoft.com/office/drawing/2015/06/chart">
            <c:ext xmlns:c16="http://schemas.microsoft.com/office/drawing/2014/chart" uri="{C3380CC4-5D6E-409C-BE32-E72D297353CC}">
              <c16:uniqueId val="{00000006-51CD-4274-B8CE-6E10EF770561}"/>
            </c:ext>
          </c:extLst>
        </c:ser>
        <c:ser>
          <c:idx val="1"/>
          <c:order val="1"/>
          <c:tx>
            <c:strRef>
              <c:f>'Раздел 5 (ПТУ)'!$C$25</c:f>
              <c:strCache>
                <c:ptCount val="1"/>
                <c:pt idx="0">
                  <c:v>Скорее удовлетворительно</c:v>
                </c:pt>
              </c:strCache>
            </c:strRef>
          </c:tx>
          <c:spPr>
            <a:solidFill>
              <a:schemeClr val="accent4">
                <a:lumMod val="60000"/>
                <a:lumOff val="40000"/>
              </a:schemeClr>
            </a:solidFill>
          </c:spPr>
          <c:invertIfNegative val="0"/>
          <c:dLbls>
            <c:dLbl>
              <c:idx val="0"/>
              <c:layout>
                <c:manualLayout>
                  <c:x val="0"/>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51CD-4274-B8CE-6E10EF770561}"/>
                </c:ext>
                <c:ext xmlns:c15="http://schemas.microsoft.com/office/drawing/2012/chart" uri="{CE6537A1-D6FC-4f65-9D91-7224C49458BB}">
                  <c15:layout/>
                </c:ext>
              </c:extLst>
            </c:dLbl>
            <c:dLbl>
              <c:idx val="1"/>
              <c:layout>
                <c:manualLayout>
                  <c:x val="-1.5722304974091622E-3"/>
                  <c:y val="-3.929824778550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51CD-4274-B8CE-6E10EF770561}"/>
                </c:ext>
                <c:ext xmlns:c15="http://schemas.microsoft.com/office/drawing/2012/chart" uri="{CE6537A1-D6FC-4f65-9D91-7224C49458BB}">
                  <c15:layout/>
                </c:ext>
              </c:extLst>
            </c:dLbl>
            <c:dLbl>
              <c:idx val="2"/>
              <c:layout>
                <c:manualLayout>
                  <c:x val="-4.716691492227503E-3"/>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51CD-4274-B8CE-6E10EF770561}"/>
                </c:ext>
                <c:ext xmlns:c15="http://schemas.microsoft.com/office/drawing/2012/chart" uri="{CE6537A1-D6FC-4f65-9D91-7224C49458BB}">
                  <c15:layout/>
                </c:ext>
              </c:extLst>
            </c:dLbl>
            <c:dLbl>
              <c:idx val="3"/>
              <c:layout>
                <c:manualLayout>
                  <c:x val="0"/>
                  <c:y val="-3.192982632572600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51CD-4274-B8CE-6E10EF770561}"/>
                </c:ext>
                <c:ext xmlns:c15="http://schemas.microsoft.com/office/drawing/2012/chart" uri="{CE6537A1-D6FC-4f65-9D91-7224C49458BB}">
                  <c15:layout/>
                </c:ext>
              </c:extLst>
            </c:dLbl>
            <c:dLbl>
              <c:idx val="4"/>
              <c:layout>
                <c:manualLayout>
                  <c:x val="0"/>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51CD-4274-B8CE-6E10EF770561}"/>
                </c:ext>
                <c:ext xmlns:c15="http://schemas.microsoft.com/office/drawing/2012/chart" uri="{CE6537A1-D6FC-4f65-9D91-7224C49458BB}">
                  <c15:layout/>
                </c:ext>
              </c:extLst>
            </c:dLbl>
            <c:dLbl>
              <c:idx val="5"/>
              <c:layout>
                <c:manualLayout>
                  <c:x val="-5.7647785619530965E-17"/>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51CD-4274-B8CE-6E10EF770561}"/>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(ПТУ)'!$A$26:$A$31</c:f>
              <c:strCache>
                <c:ptCount val="6"/>
                <c:pt idx="0">
                  <c:v>Доступность информации о нормативной базе, связанной с внедрением Стандарта в регионе</c:v>
                </c:pt>
                <c:pt idx="1">
                  <c:v>	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 предп. и потp. состоянием конкурентной среды региона</c:v>
                </c:pt>
                <c:pt idx="3">
                  <c:v>Обеспечение доступности "дорожной карты" региона</c:v>
                </c:pt>
                <c:pt idx="4">
                  <c:v>	Доступность информации о проведенных обучающих мероприятиях для органов местного самоуправления региона</c:v>
                </c:pt>
                <c:pt idx="5">
                  <c:v>	Доступность информации о проведенных мониторингах в регионе и сформированном ежегодном докладе</c:v>
                </c:pt>
              </c:strCache>
            </c:strRef>
          </c:cat>
          <c:val>
            <c:numRef>
              <c:f>'Раздел 5 (ПТУ)'!$C$26:$C$31</c:f>
              <c:numCache>
                <c:formatCode>###0.0</c:formatCode>
                <c:ptCount val="6"/>
                <c:pt idx="0">
                  <c:v>26.412988095238237</c:v>
                </c:pt>
                <c:pt idx="1">
                  <c:v>27.445242857143015</c:v>
                </c:pt>
                <c:pt idx="2">
                  <c:v>29.768304761904933</c:v>
                </c:pt>
                <c:pt idx="3">
                  <c:v>27.34376666666682</c:v>
                </c:pt>
                <c:pt idx="4">
                  <c:v>29.577002380952553</c:v>
                </c:pt>
                <c:pt idx="5">
                  <c:v>27.708935714285872</c:v>
                </c:pt>
              </c:numCache>
            </c:numRef>
          </c:val>
          <c:extLst xmlns:c16r2="http://schemas.microsoft.com/office/drawing/2015/06/chart">
            <c:ext xmlns:c16="http://schemas.microsoft.com/office/drawing/2014/chart" uri="{C3380CC4-5D6E-409C-BE32-E72D297353CC}">
              <c16:uniqueId val="{0000000D-51CD-4274-B8CE-6E10EF770561}"/>
            </c:ext>
          </c:extLst>
        </c:ser>
        <c:ser>
          <c:idx val="2"/>
          <c:order val="2"/>
          <c:tx>
            <c:strRef>
              <c:f>'Раздел 5 (ПТУ)'!$D$25</c:f>
              <c:strCache>
                <c:ptCount val="1"/>
                <c:pt idx="0">
                  <c:v>Скорее неудовлитворительно</c:v>
                </c:pt>
              </c:strCache>
            </c:strRef>
          </c:tx>
          <c:spPr>
            <a:solidFill>
              <a:schemeClr val="accent6">
                <a:lumMod val="60000"/>
                <a:lumOff val="40000"/>
              </a:schemeClr>
            </a:solidFill>
          </c:spPr>
          <c:invertIfNegative val="0"/>
          <c:dLbls>
            <c:dLbl>
              <c:idx val="0"/>
              <c:layout>
                <c:manualLayout>
                  <c:x val="0"/>
                  <c:y val="-2.701754535253739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51CD-4274-B8CE-6E10EF770561}"/>
                </c:ext>
                <c:ext xmlns:c15="http://schemas.microsoft.com/office/drawing/2012/chart" uri="{CE6537A1-D6FC-4f65-9D91-7224C49458BB}">
                  <c15:layout/>
                </c:ext>
              </c:extLst>
            </c:dLbl>
            <c:dLbl>
              <c:idx val="1"/>
              <c:layout>
                <c:manualLayout>
                  <c:x val="-6.2889219896366619E-3"/>
                  <c:y val="-3.192982632572600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51CD-4274-B8CE-6E10EF770561}"/>
                </c:ext>
                <c:ext xmlns:c15="http://schemas.microsoft.com/office/drawing/2012/chart" uri="{CE6537A1-D6FC-4f65-9D91-7224C49458BB}">
                  <c15:layout/>
                </c:ext>
              </c:extLst>
            </c:dLbl>
            <c:dLbl>
              <c:idx val="2"/>
              <c:layout>
                <c:manualLayout>
                  <c:x val="-6.2889219896366619E-3"/>
                  <c:y val="-2.701754535253739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51CD-4274-B8CE-6E10EF770561}"/>
                </c:ext>
                <c:ext xmlns:c15="http://schemas.microsoft.com/office/drawing/2012/chart" uri="{CE6537A1-D6FC-4f65-9D91-7224C49458BB}">
                  <c15:layout/>
                </c:ext>
              </c:extLst>
            </c:dLbl>
            <c:dLbl>
              <c:idx val="3"/>
              <c:layout>
                <c:manualLayout>
                  <c:x val="-7.8611524870458114E-3"/>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51CD-4274-B8CE-6E10EF770561}"/>
                </c:ext>
                <c:ext xmlns:c15="http://schemas.microsoft.com/office/drawing/2012/chart" uri="{CE6537A1-D6FC-4f65-9D91-7224C49458BB}">
                  <c15:layout/>
                </c:ext>
              </c:extLst>
            </c:dLbl>
            <c:dLbl>
              <c:idx val="4"/>
              <c:layout>
                <c:manualLayout>
                  <c:x val="-4.7166914922275628E-3"/>
                  <c:y val="-2.701754535253739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51CD-4274-B8CE-6E10EF770561}"/>
                </c:ext>
                <c:ext xmlns:c15="http://schemas.microsoft.com/office/drawing/2012/chart" uri="{CE6537A1-D6FC-4f65-9D91-7224C49458BB}">
                  <c15:layout/>
                </c:ext>
              </c:extLst>
            </c:dLbl>
            <c:dLbl>
              <c:idx val="5"/>
              <c:layout>
                <c:manualLayout>
                  <c:x val="0"/>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51CD-4274-B8CE-6E10EF770561}"/>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(ПТУ)'!$A$26:$A$31</c:f>
              <c:strCache>
                <c:ptCount val="6"/>
                <c:pt idx="0">
                  <c:v>Доступность информации о нормативной базе, связанной с внедрением Стандарта в регионе</c:v>
                </c:pt>
                <c:pt idx="1">
                  <c:v>	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 предп. и потp. состоянием конкурентной среды региона</c:v>
                </c:pt>
                <c:pt idx="3">
                  <c:v>Обеспечение доступности "дорожной карты" региона</c:v>
                </c:pt>
                <c:pt idx="4">
                  <c:v>	Доступность информации о проведенных обучающих мероприятиях для органов местного самоуправления региона</c:v>
                </c:pt>
                <c:pt idx="5">
                  <c:v>	Доступность информации о проведенных мониторингах в регионе и сформированном ежегодном докладе</c:v>
                </c:pt>
              </c:strCache>
            </c:strRef>
          </c:cat>
          <c:val>
            <c:numRef>
              <c:f>'Раздел 5 (ПТУ)'!$D$26:$D$31</c:f>
              <c:numCache>
                <c:formatCode>###0.0</c:formatCode>
                <c:ptCount val="6"/>
                <c:pt idx="0">
                  <c:v>9.6469928571429087</c:v>
                </c:pt>
                <c:pt idx="1">
                  <c:v>10.79013809523815</c:v>
                </c:pt>
                <c:pt idx="2">
                  <c:v>10.840764285714343</c:v>
                </c:pt>
                <c:pt idx="3">
                  <c:v>10.112369047619099</c:v>
                </c:pt>
                <c:pt idx="4">
                  <c:v>8.2270000000000412</c:v>
                </c:pt>
                <c:pt idx="5">
                  <c:v>7.3406619047619461</c:v>
                </c:pt>
              </c:numCache>
            </c:numRef>
          </c:val>
          <c:extLst xmlns:c16r2="http://schemas.microsoft.com/office/drawing/2015/06/chart">
            <c:ext xmlns:c16="http://schemas.microsoft.com/office/drawing/2014/chart" uri="{C3380CC4-5D6E-409C-BE32-E72D297353CC}">
              <c16:uniqueId val="{00000014-51CD-4274-B8CE-6E10EF770561}"/>
            </c:ext>
          </c:extLst>
        </c:ser>
        <c:ser>
          <c:idx val="3"/>
          <c:order val="3"/>
          <c:tx>
            <c:strRef>
              <c:f>'Раздел 5 (ПТУ)'!$E$25</c:f>
              <c:strCache>
                <c:ptCount val="1"/>
                <c:pt idx="0">
                  <c:v>Неудовлитворительно</c:v>
                </c:pt>
              </c:strCache>
            </c:strRef>
          </c:tx>
          <c:spPr>
            <a:solidFill>
              <a:schemeClr val="accent6">
                <a:lumMod val="75000"/>
              </a:schemeClr>
            </a:solidFill>
          </c:spPr>
          <c:invertIfNegative val="0"/>
          <c:dLbls>
            <c:dLbl>
              <c:idx val="0"/>
              <c:layout>
                <c:manualLayout>
                  <c:x val="7.8611524870458114E-3"/>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5-51CD-4274-B8CE-6E10EF770561}"/>
                </c:ext>
                <c:ext xmlns:c15="http://schemas.microsoft.com/office/drawing/2012/chart" uri="{CE6537A1-D6FC-4f65-9D91-7224C49458BB}">
                  <c15:layout/>
                </c:ext>
              </c:extLst>
            </c:dLbl>
            <c:dLbl>
              <c:idx val="1"/>
              <c:layout>
                <c:manualLayout>
                  <c:x val="3.1444609948183284E-3"/>
                  <c:y val="-3.684210729891470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6-51CD-4274-B8CE-6E10EF770561}"/>
                </c:ext>
                <c:ext xmlns:c15="http://schemas.microsoft.com/office/drawing/2012/chart" uri="{CE6537A1-D6FC-4f65-9D91-7224C49458BB}">
                  <c15:layout/>
                </c:ext>
              </c:extLst>
            </c:dLbl>
            <c:dLbl>
              <c:idx val="2"/>
              <c:layout>
                <c:manualLayout>
                  <c:x val="6.2889219896366619E-3"/>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7-51CD-4274-B8CE-6E10EF770561}"/>
                </c:ext>
                <c:ext xmlns:c15="http://schemas.microsoft.com/office/drawing/2012/chart" uri="{CE6537A1-D6FC-4f65-9D91-7224C49458BB}">
                  <c15:layout/>
                </c:ext>
              </c:extLst>
            </c:dLbl>
            <c:dLbl>
              <c:idx val="3"/>
              <c:layout>
                <c:manualLayout>
                  <c:x val="4.716691492227503E-3"/>
                  <c:y val="-2.45614048659430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8-51CD-4274-B8CE-6E10EF770561}"/>
                </c:ext>
                <c:ext xmlns:c15="http://schemas.microsoft.com/office/drawing/2012/chart" uri="{CE6537A1-D6FC-4f65-9D91-7224C49458BB}">
                  <c15:layout/>
                </c:ext>
              </c:extLst>
            </c:dLbl>
            <c:dLbl>
              <c:idx val="5"/>
              <c:layout>
                <c:manualLayout>
                  <c:x val="7.8611524870458114E-3"/>
                  <c:y val="-3.192982632572600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9-51CD-4274-B8CE-6E10EF770561}"/>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(ПТУ)'!$A$26:$A$31</c:f>
              <c:strCache>
                <c:ptCount val="6"/>
                <c:pt idx="0">
                  <c:v>Доступность информации о нормативной базе, связанной с внедрением Стандарта в регионе</c:v>
                </c:pt>
                <c:pt idx="1">
                  <c:v>	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 предп. и потp. состоянием конкурентной среды региона</c:v>
                </c:pt>
                <c:pt idx="3">
                  <c:v>Обеспечение доступности "дорожной карты" региона</c:v>
                </c:pt>
                <c:pt idx="4">
                  <c:v>	Доступность информации о проведенных обучающих мероприятиях для органов местного самоуправления региона</c:v>
                </c:pt>
                <c:pt idx="5">
                  <c:v>	Доступность информации о проведенных мониторингах в регионе и сформированном ежегодном докладе</c:v>
                </c:pt>
              </c:strCache>
            </c:strRef>
          </c:cat>
          <c:val>
            <c:numRef>
              <c:f>'Раздел 5 (ПТУ)'!$E$26:$E$31</c:f>
              <c:numCache>
                <c:formatCode>###0.0</c:formatCode>
                <c:ptCount val="6"/>
                <c:pt idx="0">
                  <c:v>5.394057142857176</c:v>
                </c:pt>
                <c:pt idx="1">
                  <c:v>5.9353547619047982</c:v>
                </c:pt>
                <c:pt idx="2">
                  <c:v>5.7303428571428929</c:v>
                </c:pt>
                <c:pt idx="3">
                  <c:v>6.696426190476231</c:v>
                </c:pt>
                <c:pt idx="4">
                  <c:v>5.2033595238095547</c:v>
                </c:pt>
                <c:pt idx="5">
                  <c:v>5.4751571428571761</c:v>
                </c:pt>
              </c:numCache>
            </c:numRef>
          </c:val>
          <c:extLst xmlns:c16r2="http://schemas.microsoft.com/office/drawing/2015/06/chart">
            <c:ext xmlns:c16="http://schemas.microsoft.com/office/drawing/2014/chart" uri="{C3380CC4-5D6E-409C-BE32-E72D297353CC}">
              <c16:uniqueId val="{0000001A-51CD-4274-B8CE-6E10EF770561}"/>
            </c:ext>
          </c:extLst>
        </c:ser>
        <c:ser>
          <c:idx val="4"/>
          <c:order val="4"/>
          <c:tx>
            <c:strRef>
              <c:f>'Раздел 5 (ПТУ)'!$F$25</c:f>
              <c:strCache>
                <c:ptCount val="1"/>
                <c:pt idx="0">
                  <c:v>Затрудняюсь ответить/мне ничего не известно о такой информации</c:v>
                </c:pt>
              </c:strCache>
            </c:strRef>
          </c:tx>
          <c:spPr>
            <a:solidFill>
              <a:schemeClr val="bg1">
                <a:lumMod val="65000"/>
              </a:schemeClr>
            </a:solidFill>
          </c:spPr>
          <c:invertIfNegative val="0"/>
          <c:dLbls>
            <c:dLbl>
              <c:idx val="0"/>
              <c:layout>
                <c:manualLayout>
                  <c:x val="2.2011226963728286E-2"/>
                  <c:y val="-2.45614048659430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B-51CD-4274-B8CE-6E10EF770561}"/>
                </c:ext>
                <c:ext xmlns:c15="http://schemas.microsoft.com/office/drawing/2012/chart" uri="{CE6537A1-D6FC-4f65-9D91-7224C49458BB}">
                  <c15:layout/>
                </c:ext>
              </c:extLst>
            </c:dLbl>
            <c:dLbl>
              <c:idx val="1"/>
              <c:layout>
                <c:manualLayout>
                  <c:x val="1.7294535471500786E-2"/>
                  <c:y val="-2.45614048659430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C-51CD-4274-B8CE-6E10EF770561}"/>
                </c:ext>
                <c:ext xmlns:c15="http://schemas.microsoft.com/office/drawing/2012/chart" uri="{CE6537A1-D6FC-4f65-9D91-7224C49458BB}">
                  <c15:layout/>
                </c:ext>
              </c:extLst>
            </c:dLbl>
            <c:dLbl>
              <c:idx val="2"/>
              <c:layout>
                <c:manualLayout>
                  <c:x val="1.4150074476682461E-2"/>
                  <c:y val="-1.964912389275449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D-51CD-4274-B8CE-6E10EF770561}"/>
                </c:ext>
                <c:ext xmlns:c15="http://schemas.microsoft.com/office/drawing/2012/chart" uri="{CE6537A1-D6FC-4f65-9D91-7224C49458BB}">
                  <c15:layout/>
                </c:ext>
              </c:extLst>
            </c:dLbl>
            <c:dLbl>
              <c:idx val="3"/>
              <c:layout>
                <c:manualLayout>
                  <c:x val="4.716691492227503E-3"/>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E-51CD-4274-B8CE-6E10EF770561}"/>
                </c:ext>
                <c:ext xmlns:c15="http://schemas.microsoft.com/office/drawing/2012/chart" uri="{CE6537A1-D6FC-4f65-9D91-7224C49458BB}">
                  <c15:layout/>
                </c:ext>
              </c:extLst>
            </c:dLbl>
            <c:dLbl>
              <c:idx val="4"/>
              <c:layout>
                <c:manualLayout>
                  <c:x val="0"/>
                  <c:y val="-2.947368583913169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F-51CD-4274-B8CE-6E10EF770561}"/>
                </c:ext>
                <c:ext xmlns:c15="http://schemas.microsoft.com/office/drawing/2012/chart" uri="{CE6537A1-D6FC-4f65-9D91-7224C49458BB}">
                  <c15:layout/>
                </c:ext>
              </c:extLst>
            </c:dLbl>
            <c:dLbl>
              <c:idx val="5"/>
              <c:layout>
                <c:manualLayout>
                  <c:x val="0"/>
                  <c:y val="-2.701754535253739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20-51CD-4274-B8CE-6E10EF770561}"/>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'Раздел 5 (ПТУ)'!$A$26:$A$31</c:f>
              <c:strCache>
                <c:ptCount val="6"/>
                <c:pt idx="0">
                  <c:v>Доступность информации о нормативной базе, связанной с внедрением Стандарта в регионе</c:v>
                </c:pt>
                <c:pt idx="1">
                  <c:v>	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 предп. и потp. состоянием конкурентной среды региона</c:v>
                </c:pt>
                <c:pt idx="3">
                  <c:v>Обеспечение доступности "дорожной карты" региона</c:v>
                </c:pt>
                <c:pt idx="4">
                  <c:v>	Доступность информации о проведенных обучающих мероприятиях для органов местного самоуправления региона</c:v>
                </c:pt>
                <c:pt idx="5">
                  <c:v>	Доступность информации о проведенных мониторингах в регионе и сформированном ежегодном докладе</c:v>
                </c:pt>
              </c:strCache>
            </c:strRef>
          </c:cat>
          <c:val>
            <c:numRef>
              <c:f>'Раздел 5 (ПТУ)'!$F$26:$F$31</c:f>
              <c:numCache>
                <c:formatCode>###0.0</c:formatCode>
                <c:ptCount val="6"/>
                <c:pt idx="0">
                  <c:v>37.633780952381201</c:v>
                </c:pt>
                <c:pt idx="1">
                  <c:v>37.110321428571666</c:v>
                </c:pt>
                <c:pt idx="2">
                  <c:v>34.110271428571615</c:v>
                </c:pt>
                <c:pt idx="3">
                  <c:v>34.190173809523991</c:v>
                </c:pt>
                <c:pt idx="4">
                  <c:v>36.529040476190687</c:v>
                </c:pt>
                <c:pt idx="5">
                  <c:v>38.018530952381205</c:v>
                </c:pt>
              </c:numCache>
            </c:numRef>
          </c:val>
          <c:extLst xmlns:c16r2="http://schemas.microsoft.com/office/drawing/2015/06/chart">
            <c:ext xmlns:c16="http://schemas.microsoft.com/office/drawing/2014/chart" uri="{C3380CC4-5D6E-409C-BE32-E72D297353CC}">
              <c16:uniqueId val="{00000021-51CD-4274-B8CE-6E10EF770561}"/>
            </c:ext>
          </c:extLst>
        </c:ser>
        <c:dLbls>
          <c:showLegendKey val="0"/>
          <c:showVal val="0"/>
          <c:showCatName val="0"/>
          <c:showSerName val="0"/>
          <c:showPercent val="0"/>
          <c:showBubbleSize val="0"/>
        </c:dLbls>
        <c:gapWidth val="150"/>
        <c:shape val="cylinder"/>
        <c:axId val="516152256"/>
        <c:axId val="516152648"/>
        <c:axId val="0"/>
      </c:bar3DChart>
      <c:catAx>
        <c:axId val="516152256"/>
        <c:scaling>
          <c:orientation val="maxMin"/>
        </c:scaling>
        <c:delete val="0"/>
        <c:axPos val="l"/>
        <c:numFmt formatCode="General" sourceLinked="0"/>
        <c:majorTickMark val="out"/>
        <c:minorTickMark val="none"/>
        <c:tickLblPos val="nextTo"/>
        <c:crossAx val="516152648"/>
        <c:crosses val="autoZero"/>
        <c:auto val="1"/>
        <c:lblAlgn val="ctr"/>
        <c:lblOffset val="100"/>
        <c:noMultiLvlLbl val="0"/>
      </c:catAx>
      <c:valAx>
        <c:axId val="516152648"/>
        <c:scaling>
          <c:orientation val="minMax"/>
        </c:scaling>
        <c:delete val="1"/>
        <c:axPos val="t"/>
        <c:numFmt formatCode="###0.0" sourceLinked="1"/>
        <c:majorTickMark val="out"/>
        <c:minorTickMark val="none"/>
        <c:tickLblPos val="none"/>
        <c:crossAx val="516152256"/>
        <c:crosses val="autoZero"/>
        <c:crossBetween val="between"/>
      </c:valAx>
    </c:plotArea>
    <c:legend>
      <c:legendPos val="r"/>
      <c:layout>
        <c:manualLayout>
          <c:xMode val="edge"/>
          <c:yMode val="edge"/>
          <c:x val="0.76531080149587338"/>
          <c:y val="0.17039971772374468"/>
          <c:w val="0.22193556182356947"/>
          <c:h val="0.53437760149708635"/>
        </c:manualLayout>
      </c:layout>
      <c:overlay val="0"/>
    </c:legend>
    <c:plotVisOnly val="1"/>
    <c:dispBlanksAs val="gap"/>
    <c:showDLblsOverMax val="0"/>
  </c:chart>
  <c:txPr>
    <a:bodyPr/>
    <a:lstStyle/>
    <a:p>
      <a:pPr>
        <a:defRPr sz="1050">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'Раздел 5 (СПД)'!$B$26</c:f>
              <c:strCache>
                <c:ptCount val="1"/>
                <c:pt idx="0">
                  <c:v>Удовлетворительно</c:v>
                </c:pt>
              </c:strCache>
            </c:strRef>
          </c:tx>
          <c:spPr>
            <a:solidFill>
              <a:schemeClr val="accent4">
                <a:lumMod val="75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(СПД)'!$A$27:$A$32</c:f>
              <c:strCache>
                <c:ptCount val="6"/>
                <c:pt idx="0">
                  <c:v>Доступность информации о нормативной базе, связанной с внедрением Стандарта в регионе</c:v>
                </c:pt>
                <c:pt idx="1">
                  <c:v>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удовлетворенности</c:v>
                </c:pt>
                <c:pt idx="3">
                  <c:v>Обеспечение доступности "дорожной карты" региона</c:v>
                </c:pt>
                <c:pt idx="4">
                  <c:v>Доступность информации о проведенных обучающих мероприятиях для органов местного самоуправления региона</c:v>
                </c:pt>
                <c:pt idx="5">
                  <c:v>Доступность информации о проведенных мониторингах в регионе и сформированном ежегодном докладе</c:v>
                </c:pt>
              </c:strCache>
            </c:strRef>
          </c:cat>
          <c:val>
            <c:numRef>
              <c:f>'Раздел 5 (СПД)'!$B$27:$B$32</c:f>
              <c:numCache>
                <c:formatCode>###0.0</c:formatCode>
                <c:ptCount val="6"/>
                <c:pt idx="0">
                  <c:v>30.324918541820509</c:v>
                </c:pt>
                <c:pt idx="1">
                  <c:v>29.999054345007149</c:v>
                </c:pt>
                <c:pt idx="2">
                  <c:v>31.402845094299082</c:v>
                </c:pt>
                <c:pt idx="3">
                  <c:v>26.271437990445378</c:v>
                </c:pt>
                <c:pt idx="4">
                  <c:v>29.559535604600867</c:v>
                </c:pt>
                <c:pt idx="5">
                  <c:v>29.408247776840444</c:v>
                </c:pt>
              </c:numCache>
            </c:numRef>
          </c:val>
          <c:extLst xmlns:c16r2="http://schemas.microsoft.com/office/drawing/2015/06/chart">
            <c:ext xmlns:c16="http://schemas.microsoft.com/office/drawing/2014/chart" uri="{C3380CC4-5D6E-409C-BE32-E72D297353CC}">
              <c16:uniqueId val="{00000000-937A-44E1-9016-D012468E3572}"/>
            </c:ext>
          </c:extLst>
        </c:ser>
        <c:ser>
          <c:idx val="1"/>
          <c:order val="1"/>
          <c:tx>
            <c:strRef>
              <c:f>'Раздел 5 (СПД)'!$C$26</c:f>
              <c:strCache>
                <c:ptCount val="1"/>
                <c:pt idx="0">
                  <c:v>Скорее удовлетворительно</c:v>
                </c:pt>
              </c:strCache>
            </c:strRef>
          </c:tx>
          <c:spPr>
            <a:solidFill>
              <a:schemeClr val="accent4">
                <a:lumMod val="60000"/>
                <a:lumOff val="40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(СПД)'!$A$27:$A$32</c:f>
              <c:strCache>
                <c:ptCount val="6"/>
                <c:pt idx="0">
                  <c:v>Доступность информации о нормативной базе, связанной с внедрением Стандарта в регионе</c:v>
                </c:pt>
                <c:pt idx="1">
                  <c:v>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удовлетворенности</c:v>
                </c:pt>
                <c:pt idx="3">
                  <c:v>Обеспечение доступности "дорожной карты" региона</c:v>
                </c:pt>
                <c:pt idx="4">
                  <c:v>Доступность информации о проведенных обучающих мероприятиях для органов местного самоуправления региона</c:v>
                </c:pt>
                <c:pt idx="5">
                  <c:v>Доступность информации о проведенных мониторингах в регионе и сформированном ежегодном докладе</c:v>
                </c:pt>
              </c:strCache>
            </c:strRef>
          </c:cat>
          <c:val>
            <c:numRef>
              <c:f>'Раздел 5 (СПД)'!$C$27:$C$32</c:f>
              <c:numCache>
                <c:formatCode>###0.0</c:formatCode>
                <c:ptCount val="6"/>
                <c:pt idx="0">
                  <c:v>33.751271840335058</c:v>
                </c:pt>
                <c:pt idx="1">
                  <c:v>33.463040927689192</c:v>
                </c:pt>
                <c:pt idx="2">
                  <c:v>30.579473840462246</c:v>
                </c:pt>
                <c:pt idx="3">
                  <c:v>28.702212715966301</c:v>
                </c:pt>
                <c:pt idx="4">
                  <c:v>28.391642291052882</c:v>
                </c:pt>
                <c:pt idx="5">
                  <c:v>27.963581744933446</c:v>
                </c:pt>
              </c:numCache>
            </c:numRef>
          </c:val>
          <c:extLst xmlns:c16r2="http://schemas.microsoft.com/office/drawing/2015/06/chart">
            <c:ext xmlns:c16="http://schemas.microsoft.com/office/drawing/2014/chart" uri="{C3380CC4-5D6E-409C-BE32-E72D297353CC}">
              <c16:uniqueId val="{00000001-937A-44E1-9016-D012468E3572}"/>
            </c:ext>
          </c:extLst>
        </c:ser>
        <c:ser>
          <c:idx val="2"/>
          <c:order val="2"/>
          <c:tx>
            <c:strRef>
              <c:f>'Раздел 5 (СПД)'!$D$26</c:f>
              <c:strCache>
                <c:ptCount val="1"/>
                <c:pt idx="0">
                  <c:v>Скорее неудовлетворительно</c:v>
                </c:pt>
              </c:strCache>
            </c:strRef>
          </c:tx>
          <c:spPr>
            <a:solidFill>
              <a:schemeClr val="accent6">
                <a:lumMod val="60000"/>
                <a:lumOff val="40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(СПД)'!$A$27:$A$32</c:f>
              <c:strCache>
                <c:ptCount val="6"/>
                <c:pt idx="0">
                  <c:v>Доступность информации о нормативной базе, связанной с внедрением Стандарта в регионе</c:v>
                </c:pt>
                <c:pt idx="1">
                  <c:v>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удовлетворенности</c:v>
                </c:pt>
                <c:pt idx="3">
                  <c:v>Обеспечение доступности "дорожной карты" региона</c:v>
                </c:pt>
                <c:pt idx="4">
                  <c:v>Доступность информации о проведенных обучающих мероприятиях для органов местного самоуправления региона</c:v>
                </c:pt>
                <c:pt idx="5">
                  <c:v>Доступность информации о проведенных мониторингах в регионе и сформированном ежегодном докладе</c:v>
                </c:pt>
              </c:strCache>
            </c:strRef>
          </c:cat>
          <c:val>
            <c:numRef>
              <c:f>'Раздел 5 (СПД)'!$D$27:$D$32</c:f>
              <c:numCache>
                <c:formatCode>###0.0</c:formatCode>
                <c:ptCount val="6"/>
                <c:pt idx="0">
                  <c:v>8.3371567385242447</c:v>
                </c:pt>
                <c:pt idx="1">
                  <c:v>2.97435220250087</c:v>
                </c:pt>
                <c:pt idx="2">
                  <c:v>7.0157139687172574</c:v>
                </c:pt>
                <c:pt idx="3">
                  <c:v>12.50573510778637</c:v>
                </c:pt>
                <c:pt idx="4">
                  <c:v>7.4552327091235426</c:v>
                </c:pt>
                <c:pt idx="5">
                  <c:v>6.4025678882830031</c:v>
                </c:pt>
              </c:numCache>
            </c:numRef>
          </c:val>
          <c:extLst xmlns:c16r2="http://schemas.microsoft.com/office/drawing/2015/06/chart">
            <c:ext xmlns:c16="http://schemas.microsoft.com/office/drawing/2014/chart" uri="{C3380CC4-5D6E-409C-BE32-E72D297353CC}">
              <c16:uniqueId val="{00000002-937A-44E1-9016-D012468E3572}"/>
            </c:ext>
          </c:extLst>
        </c:ser>
        <c:ser>
          <c:idx val="3"/>
          <c:order val="3"/>
          <c:tx>
            <c:strRef>
              <c:f>'Раздел 5 (СПД)'!$E$26</c:f>
              <c:strCache>
                <c:ptCount val="1"/>
                <c:pt idx="0">
                  <c:v>Неудовлетворительно</c:v>
                </c:pt>
              </c:strCache>
            </c:strRef>
          </c:tx>
          <c:spPr>
            <a:solidFill>
              <a:schemeClr val="accent6">
                <a:lumMod val="75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(СПД)'!$A$27:$A$32</c:f>
              <c:strCache>
                <c:ptCount val="6"/>
                <c:pt idx="0">
                  <c:v>Доступность информации о нормативной базе, связанной с внедрением Стандарта в регионе</c:v>
                </c:pt>
                <c:pt idx="1">
                  <c:v>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удовлетворенности</c:v>
                </c:pt>
                <c:pt idx="3">
                  <c:v>Обеспечение доступности "дорожной карты" региона</c:v>
                </c:pt>
                <c:pt idx="4">
                  <c:v>Доступность информации о проведенных обучающих мероприятиях для органов местного самоуправления региона</c:v>
                </c:pt>
                <c:pt idx="5">
                  <c:v>Доступность информации о проведенных мониторингах в регионе и сформированном ежегодном докладе</c:v>
                </c:pt>
              </c:strCache>
            </c:strRef>
          </c:cat>
          <c:val>
            <c:numRef>
              <c:f>'Раздел 5 (СПД)'!$E$27:$E$32</c:f>
              <c:numCache>
                <c:formatCode>###0.0</c:formatCode>
                <c:ptCount val="6"/>
                <c:pt idx="0">
                  <c:v>0.60197632430048065</c:v>
                </c:pt>
                <c:pt idx="1">
                  <c:v>2.3852773467813018</c:v>
                </c:pt>
                <c:pt idx="2">
                  <c:v>0.13838635917950859</c:v>
                </c:pt>
                <c:pt idx="3">
                  <c:v>1.3423390077804698</c:v>
                </c:pt>
                <c:pt idx="4">
                  <c:v>0.89165051124041061</c:v>
                </c:pt>
                <c:pt idx="5">
                  <c:v>0</c:v>
                </c:pt>
              </c:numCache>
            </c:numRef>
          </c:val>
          <c:extLst xmlns:c16r2="http://schemas.microsoft.com/office/drawing/2015/06/chart">
            <c:ext xmlns:c16="http://schemas.microsoft.com/office/drawing/2014/chart" uri="{C3380CC4-5D6E-409C-BE32-E72D297353CC}">
              <c16:uniqueId val="{00000003-937A-44E1-9016-D012468E3572}"/>
            </c:ext>
          </c:extLst>
        </c:ser>
        <c:ser>
          <c:idx val="4"/>
          <c:order val="4"/>
          <c:tx>
            <c:strRef>
              <c:f>'Раздел 5 (СПД)'!$F$26</c:f>
              <c:strCache>
                <c:ptCount val="1"/>
                <c:pt idx="0">
                  <c:v>Затрудняюсь ответить/мне ничего не известно о такой информации</c:v>
                </c:pt>
              </c:strCache>
            </c:strRef>
          </c:tx>
          <c:spPr>
            <a:solidFill>
              <a:schemeClr val="bg1">
                <a:lumMod val="65000"/>
              </a:schemeClr>
            </a:solidFill>
          </c:spPr>
          <c:invertIfNegative val="0"/>
          <c:dLbls>
            <c:spPr>
              <a:solidFill>
                <a:sysClr val="window" lastClr="FFFFFF"/>
              </a:solidFill>
              <a:ln>
                <a:solidFill>
                  <a:sysClr val="windowText" lastClr="000000"/>
                </a:solidFill>
              </a:ln>
            </c:spPr>
            <c:txPr>
              <a:bodyPr/>
              <a:lstStyle/>
              <a:p>
                <a:pPr algn="ctr">
                  <a:defRPr lang="ru-RU" sz="1050" b="0" i="0" u="none" strike="noStrike" kern="1200" baseline="0">
                    <a:solidFill>
                      <a:sysClr val="windowText" lastClr="000000"/>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(СПД)'!$A$27:$A$32</c:f>
              <c:strCache>
                <c:ptCount val="6"/>
                <c:pt idx="0">
                  <c:v>Доступность информации о нормативной базе, связанной с внедрением Стандарта в регионе</c:v>
                </c:pt>
                <c:pt idx="1">
                  <c:v>Доступность информации о перечне товарных рынков для содействия развитию конкуренции в регионе</c:v>
                </c:pt>
                <c:pt idx="2">
                  <c:v>Предоставление возможности прохождения электронных анкет, связанных с оценкой удовлетворенности</c:v>
                </c:pt>
                <c:pt idx="3">
                  <c:v>Обеспечение доступности "дорожной карты" региона</c:v>
                </c:pt>
                <c:pt idx="4">
                  <c:v>Доступность информации о проведенных обучающих мероприятиях для органов местного самоуправления региона</c:v>
                </c:pt>
                <c:pt idx="5">
                  <c:v>Доступность информации о проведенных мониторингах в регионе и сформированном ежегодном докладе</c:v>
                </c:pt>
              </c:strCache>
            </c:strRef>
          </c:cat>
          <c:val>
            <c:numRef>
              <c:f>'Раздел 5 (СПД)'!$F$27:$F$32</c:f>
              <c:numCache>
                <c:formatCode>###0.0</c:formatCode>
                <c:ptCount val="6"/>
                <c:pt idx="0">
                  <c:v>26.98467655501975</c:v>
                </c:pt>
                <c:pt idx="1">
                  <c:v>31.178275178021529</c:v>
                </c:pt>
                <c:pt idx="2">
                  <c:v>30.863580737341945</c:v>
                </c:pt>
                <c:pt idx="3">
                  <c:v>31.178275178021529</c:v>
                </c:pt>
                <c:pt idx="4">
                  <c:v>33.701938883982336</c:v>
                </c:pt>
                <c:pt idx="5">
                  <c:v>36.225602589943144</c:v>
                </c:pt>
              </c:numCache>
            </c:numRef>
          </c:val>
          <c:extLst xmlns:c16r2="http://schemas.microsoft.com/office/drawing/2015/06/chart">
            <c:ext xmlns:c16="http://schemas.microsoft.com/office/drawing/2014/chart" uri="{C3380CC4-5D6E-409C-BE32-E72D297353CC}">
              <c16:uniqueId val="{00000004-937A-44E1-9016-D012468E3572}"/>
            </c:ext>
          </c:extLst>
        </c:ser>
        <c:dLbls>
          <c:showLegendKey val="0"/>
          <c:showVal val="1"/>
          <c:showCatName val="0"/>
          <c:showSerName val="0"/>
          <c:showPercent val="0"/>
          <c:showBubbleSize val="0"/>
        </c:dLbls>
        <c:gapWidth val="75"/>
        <c:shape val="cylinder"/>
        <c:axId val="438629672"/>
        <c:axId val="438630064"/>
        <c:axId val="0"/>
      </c:bar3DChart>
      <c:catAx>
        <c:axId val="438629672"/>
        <c:scaling>
          <c:orientation val="maxMin"/>
        </c:scaling>
        <c:delete val="0"/>
        <c:axPos val="l"/>
        <c:numFmt formatCode="General" sourceLinked="0"/>
        <c:majorTickMark val="none"/>
        <c:minorTickMark val="none"/>
        <c:tickLblPos val="nextTo"/>
        <c:crossAx val="438630064"/>
        <c:crosses val="autoZero"/>
        <c:auto val="1"/>
        <c:lblAlgn val="ctr"/>
        <c:lblOffset val="100"/>
        <c:noMultiLvlLbl val="0"/>
      </c:catAx>
      <c:valAx>
        <c:axId val="438630064"/>
        <c:scaling>
          <c:orientation val="minMax"/>
        </c:scaling>
        <c:delete val="1"/>
        <c:axPos val="t"/>
        <c:numFmt formatCode="###0.0" sourceLinked="1"/>
        <c:majorTickMark val="none"/>
        <c:minorTickMark val="none"/>
        <c:tickLblPos val="none"/>
        <c:crossAx val="438629672"/>
        <c:crosses val="autoZero"/>
        <c:crossBetween val="between"/>
      </c:valAx>
    </c:plotArea>
    <c:legend>
      <c:legendPos val="b"/>
      <c:layout>
        <c:manualLayout>
          <c:xMode val="edge"/>
          <c:yMode val="edge"/>
          <c:x val="4.0102526721216593E-2"/>
          <c:y val="0.83563947362826041"/>
          <c:w val="0.9052391435342575"/>
          <c:h val="0.15460075757323491"/>
        </c:manualLayout>
      </c:layout>
      <c:overlay val="0"/>
    </c:legend>
    <c:plotVisOnly val="1"/>
    <c:dispBlanksAs val="gap"/>
    <c:showDLblsOverMax val="0"/>
  </c:chart>
  <c:txPr>
    <a:bodyPr/>
    <a:lstStyle/>
    <a:p>
      <a:pPr>
        <a:defRPr sz="1050">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manualLayout>
          <c:layoutTarget val="inner"/>
          <c:xMode val="edge"/>
          <c:yMode val="edge"/>
          <c:x val="0.48496002809498473"/>
          <c:y val="0"/>
          <c:w val="0.56234715957890002"/>
          <c:h val="0.89591879181922218"/>
        </c:manualLayout>
      </c:layout>
      <c:bar3DChart>
        <c:barDir val="bar"/>
        <c:grouping val="clustered"/>
        <c:varyColors val="0"/>
        <c:ser>
          <c:idx val="1"/>
          <c:order val="0"/>
          <c:tx>
            <c:strRef>
              <c:f>'Раздел 5 (ПТУ)'!$B$49</c:f>
              <c:strCache>
                <c:ptCount val="1"/>
                <c:pt idx="0">
                  <c:v>Какими источниками предпочитают пользоваться</c:v>
                </c:pt>
              </c:strCache>
            </c:strRef>
          </c:tx>
          <c:spPr>
            <a:solidFill>
              <a:srgbClr val="60B5CC">
                <a:lumMod val="75000"/>
              </a:srgbClr>
            </a:solidFill>
          </c:spPr>
          <c:invertIfNegative val="0"/>
          <c:dLbls>
            <c:spPr>
              <a:solidFill>
                <a:sysClr val="window" lastClr="FFFFFF"/>
              </a:solidFill>
              <a:ln>
                <a:solidFill>
                  <a:schemeClr val="tx1">
                    <a:alpha val="99000"/>
                  </a:schemeClr>
                </a:solid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strRef>
              <c:f>'Раздел 5 (ПТУ)'!$A$50:$A$58</c:f>
              <c:strCache>
                <c:ptCount val="9"/>
                <c:pt idx="0">
                  <c:v>Официальная информация, размещенная на сайте уполномоченного органа в информационно-телекоммуникационной сети «Интернет»</c:v>
                </c:pt>
                <c:pt idx="1">
                  <c:v>Официальная информация, размещенная на интернет-портале об инвестиционной деятельности в субъекте Российской Федерации</c:v>
                </c:pt>
                <c:pt idx="2">
                  <c:v>Официальная информация, размещенная на официальном сайте ФАС России в информационно-телекоммуникационной сети «Интернет»</c:v>
                </c:pt>
                <c:pt idx="3">
                  <c:v>Информация на официальных сайтах других исполнительных органов Мурманской области и органов местного самоуправления</c:v>
                </c:pt>
                <c:pt idx="4">
                  <c:v>Телевидение</c:v>
                </c:pt>
                <c:pt idx="5">
                  <c:v>Печатные средства массовой информации</c:v>
                </c:pt>
                <c:pt idx="6">
                  <c:v>Радио</c:v>
                </c:pt>
                <c:pt idx="7">
                  <c:v>Специальные блоги, порталы и прочие электронные ресурсы</c:v>
                </c:pt>
                <c:pt idx="8">
                  <c:v>другое</c:v>
                </c:pt>
              </c:strCache>
            </c:strRef>
          </c:cat>
          <c:val>
            <c:numRef>
              <c:f>'Раздел 5 (ПТУ)'!$B$50:$B$58</c:f>
              <c:numCache>
                <c:formatCode>###0.0</c:formatCode>
                <c:ptCount val="9"/>
                <c:pt idx="0">
                  <c:v>54.331288095238556</c:v>
                </c:pt>
                <c:pt idx="1">
                  <c:v>24.975395238095373</c:v>
                </c:pt>
                <c:pt idx="2">
                  <c:v>22.798857142857262</c:v>
                </c:pt>
                <c:pt idx="3">
                  <c:v>30.244204761904943</c:v>
                </c:pt>
                <c:pt idx="4">
                  <c:v>45.523038095238476</c:v>
                </c:pt>
                <c:pt idx="5">
                  <c:v>20.290416666666768</c:v>
                </c:pt>
                <c:pt idx="6">
                  <c:v>15.280064285714365</c:v>
                </c:pt>
                <c:pt idx="7">
                  <c:v>42.187183333333657</c:v>
                </c:pt>
                <c:pt idx="8">
                  <c:v>4.3022190476190723</c:v>
                </c:pt>
              </c:numCache>
            </c:numRef>
          </c:val>
          <c:extLst xmlns:c16r2="http://schemas.microsoft.com/office/drawing/2015/06/chart">
            <c:ext xmlns:c16="http://schemas.microsoft.com/office/drawing/2014/chart" uri="{C3380CC4-5D6E-409C-BE32-E72D297353CC}">
              <c16:uniqueId val="{00000000-A7B4-414B-9031-0419D58238FC}"/>
            </c:ext>
          </c:extLst>
        </c:ser>
        <c:ser>
          <c:idx val="0"/>
          <c:order val="1"/>
          <c:tx>
            <c:strRef>
              <c:f>'Раздел 5 (ПТУ)'!$C$49</c:f>
              <c:strCache>
                <c:ptCount val="1"/>
                <c:pt idx="0">
                  <c:v>Каким источникам доверяют</c:v>
                </c:pt>
              </c:strCache>
            </c:strRef>
          </c:tx>
          <c:spPr>
            <a:solidFill>
              <a:schemeClr val="accent4">
                <a:lumMod val="75000"/>
              </a:schemeClr>
            </a:solidFill>
          </c:spPr>
          <c:invertIfNegative val="0"/>
          <c:dLbls>
            <c:spPr>
              <a:solidFill>
                <a:sysClr val="window" lastClr="FFFFFF"/>
              </a:solidFill>
              <a:ln>
                <a:solidFill>
                  <a:sysClr val="windowText" lastClr="000000"/>
                </a:solidFill>
              </a:ln>
            </c:spPr>
            <c:txPr>
              <a:bodyPr/>
              <a:lstStyle/>
              <a:p>
                <a:pPr algn="ctr">
                  <a:defRPr lang="ru-RU" sz="1050" b="0" i="0" u="none" strike="noStrike" kern="1200" baseline="0">
                    <a:solidFill>
                      <a:sysClr val="windowText" lastClr="000000"/>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(ПТУ)'!$A$50:$A$58</c:f>
              <c:strCache>
                <c:ptCount val="9"/>
                <c:pt idx="0">
                  <c:v>Официальная информация, размещенная на сайте уполномоченного органа в информационно-телекоммуникационной сети «Интернет»</c:v>
                </c:pt>
                <c:pt idx="1">
                  <c:v>Официальная информация, размещенная на интернет-портале об инвестиционной деятельности в субъекте Российской Федерации</c:v>
                </c:pt>
                <c:pt idx="2">
                  <c:v>Официальная информация, размещенная на официальном сайте ФАС России в информационно-телекоммуникационной сети «Интернет»</c:v>
                </c:pt>
                <c:pt idx="3">
                  <c:v>Информация на официальных сайтах других исполнительных органов Мурманской области и органов местного самоуправления</c:v>
                </c:pt>
                <c:pt idx="4">
                  <c:v>Телевидение</c:v>
                </c:pt>
                <c:pt idx="5">
                  <c:v>Печатные средства массовой информации</c:v>
                </c:pt>
                <c:pt idx="6">
                  <c:v>Радио</c:v>
                </c:pt>
                <c:pt idx="7">
                  <c:v>Специальные блоги, порталы и прочие электронные ресурсы</c:v>
                </c:pt>
                <c:pt idx="8">
                  <c:v>другое</c:v>
                </c:pt>
              </c:strCache>
            </c:strRef>
          </c:cat>
          <c:val>
            <c:numRef>
              <c:f>'Раздел 5 (ПТУ)'!$C$50:$C$58</c:f>
              <c:numCache>
                <c:formatCode>###0.0</c:formatCode>
                <c:ptCount val="9"/>
                <c:pt idx="0">
                  <c:v>47.669192857143152</c:v>
                </c:pt>
                <c:pt idx="1">
                  <c:v>25.8600190476192</c:v>
                </c:pt>
                <c:pt idx="2">
                  <c:v>22.810283333333455</c:v>
                </c:pt>
                <c:pt idx="3">
                  <c:v>26.160457142857304</c:v>
                </c:pt>
                <c:pt idx="4">
                  <c:v>28.266728571428761</c:v>
                </c:pt>
                <c:pt idx="5">
                  <c:v>11.290780952381011</c:v>
                </c:pt>
                <c:pt idx="6">
                  <c:v>6.0894095238095582</c:v>
                </c:pt>
                <c:pt idx="7">
                  <c:v>27.230669047619195</c:v>
                </c:pt>
                <c:pt idx="8">
                  <c:v>4.2424333333333575</c:v>
                </c:pt>
              </c:numCache>
            </c:numRef>
          </c:val>
          <c:extLst xmlns:c16r2="http://schemas.microsoft.com/office/drawing/2015/06/chart">
            <c:ext xmlns:c16="http://schemas.microsoft.com/office/drawing/2014/chart" uri="{C3380CC4-5D6E-409C-BE32-E72D297353CC}">
              <c16:uniqueId val="{00000001-A7B4-414B-9031-0419D58238FC}"/>
            </c:ext>
          </c:extLst>
        </c:ser>
        <c:dLbls>
          <c:showLegendKey val="0"/>
          <c:showVal val="0"/>
          <c:showCatName val="0"/>
          <c:showSerName val="0"/>
          <c:showPercent val="0"/>
          <c:showBubbleSize val="0"/>
        </c:dLbls>
        <c:gapWidth val="150"/>
        <c:shape val="cylinder"/>
        <c:axId val="438630848"/>
        <c:axId val="438631240"/>
        <c:axId val="0"/>
      </c:bar3DChart>
      <c:catAx>
        <c:axId val="438630848"/>
        <c:scaling>
          <c:orientation val="maxMin"/>
        </c:scaling>
        <c:delete val="0"/>
        <c:axPos val="l"/>
        <c:numFmt formatCode="General" sourceLinked="0"/>
        <c:majorTickMark val="out"/>
        <c:minorTickMark val="none"/>
        <c:tickLblPos val="nextTo"/>
        <c:crossAx val="438631240"/>
        <c:crosses val="autoZero"/>
        <c:auto val="1"/>
        <c:lblAlgn val="ctr"/>
        <c:lblOffset val="100"/>
        <c:noMultiLvlLbl val="0"/>
      </c:catAx>
      <c:valAx>
        <c:axId val="438631240"/>
        <c:scaling>
          <c:orientation val="minMax"/>
        </c:scaling>
        <c:delete val="1"/>
        <c:axPos val="t"/>
        <c:numFmt formatCode="###0.0" sourceLinked="1"/>
        <c:majorTickMark val="out"/>
        <c:minorTickMark val="none"/>
        <c:tickLblPos val="none"/>
        <c:crossAx val="438630848"/>
        <c:crosses val="autoZero"/>
        <c:crossBetween val="between"/>
      </c:valAx>
    </c:plotArea>
    <c:legend>
      <c:legendPos val="b"/>
      <c:layout/>
      <c:overlay val="0"/>
    </c:legend>
    <c:plotVisOnly val="1"/>
    <c:dispBlanksAs val="gap"/>
    <c:showDLblsOverMax val="0"/>
  </c:chart>
  <c:txPr>
    <a:bodyPr/>
    <a:lstStyle/>
    <a:p>
      <a:pPr>
        <a:defRPr sz="1050">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manualLayout>
          <c:layoutTarget val="inner"/>
          <c:xMode val="edge"/>
          <c:yMode val="edge"/>
          <c:x val="0.48496002809498473"/>
          <c:y val="0"/>
          <c:w val="0.56234715957890002"/>
          <c:h val="0.89591879181922218"/>
        </c:manualLayout>
      </c:layout>
      <c:bar3DChart>
        <c:barDir val="bar"/>
        <c:grouping val="clustered"/>
        <c:varyColors val="0"/>
        <c:ser>
          <c:idx val="1"/>
          <c:order val="0"/>
          <c:tx>
            <c:strRef>
              <c:f>'Раздел 5 (СПД)'!$B$50</c:f>
              <c:strCache>
                <c:ptCount val="1"/>
                <c:pt idx="0">
                  <c:v>Какими источниками предпочитают пользоваться</c:v>
                </c:pt>
              </c:strCache>
            </c:strRef>
          </c:tx>
          <c:invertIfNegative val="0"/>
          <c:dLbls>
            <c:spPr>
              <a:solidFill>
                <a:sysClr val="window" lastClr="FFFFFF"/>
              </a:solidFill>
              <a:ln>
                <a:solidFill>
                  <a:schemeClr val="tx1">
                    <a:alpha val="99000"/>
                  </a:schemeClr>
                </a:solid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strRef>
              <c:f>'Раздел 5 (СПД)'!$A$51:$A$59</c:f>
              <c:strCache>
                <c:ptCount val="9"/>
                <c:pt idx="0">
                  <c:v>Официальная информация, размещенная на сайте уполномоченного органа в информационно-телекоммуникационной сети «Интернет»</c:v>
                </c:pt>
                <c:pt idx="1">
                  <c:v>Официальная информация, размещенная на интернет-портале об инвестиционной деятельности в Мурманской области</c:v>
                </c:pt>
                <c:pt idx="2">
                  <c:v>Официальная информация, размещенная на официальном сайте ФАС России в информационно-телекоммуникационной сети «Интернет»</c:v>
                </c:pt>
                <c:pt idx="3">
                  <c:v>Информация на официальных сайтах других исполнительных органов Мурманской области и органов местного самоуправления</c:v>
                </c:pt>
                <c:pt idx="4">
                  <c:v>Телевидение</c:v>
                </c:pt>
                <c:pt idx="5">
                  <c:v>Печатные средства массовой информации</c:v>
                </c:pt>
                <c:pt idx="6">
                  <c:v>Радио</c:v>
                </c:pt>
                <c:pt idx="7">
                  <c:v>Специальные блоги, порталы и прочие электронные ресурсы</c:v>
                </c:pt>
                <c:pt idx="8">
                  <c:v>Другое</c:v>
                </c:pt>
              </c:strCache>
            </c:strRef>
          </c:cat>
          <c:val>
            <c:numRef>
              <c:f>'Раздел 5 (СПД)'!$B$51:$B$59</c:f>
              <c:numCache>
                <c:formatCode>###0.0</c:formatCode>
                <c:ptCount val="9"/>
                <c:pt idx="0">
                  <c:v>66.547840390291498</c:v>
                </c:pt>
                <c:pt idx="1">
                  <c:v>33.760421445868623</c:v>
                </c:pt>
                <c:pt idx="2">
                  <c:v>24.947555957064672</c:v>
                </c:pt>
                <c:pt idx="3">
                  <c:v>34.908283835902331</c:v>
                </c:pt>
                <c:pt idx="4">
                  <c:v>27.797273458864517</c:v>
                </c:pt>
                <c:pt idx="5">
                  <c:v>12.93206394145867</c:v>
                </c:pt>
                <c:pt idx="6">
                  <c:v>13.984728762299211</c:v>
                </c:pt>
                <c:pt idx="7">
                  <c:v>70.360220281080174</c:v>
                </c:pt>
                <c:pt idx="8">
                  <c:v>0.60197632430048065</c:v>
                </c:pt>
              </c:numCache>
            </c:numRef>
          </c:val>
          <c:extLst xmlns:c16r2="http://schemas.microsoft.com/office/drawing/2015/06/chart">
            <c:ext xmlns:c16="http://schemas.microsoft.com/office/drawing/2014/chart" uri="{C3380CC4-5D6E-409C-BE32-E72D297353CC}">
              <c16:uniqueId val="{00000000-3FFB-40E0-ACB9-F6242926BE28}"/>
            </c:ext>
          </c:extLst>
        </c:ser>
        <c:ser>
          <c:idx val="0"/>
          <c:order val="1"/>
          <c:tx>
            <c:strRef>
              <c:f>'Раздел 5 (СПД)'!$C$50</c:f>
              <c:strCache>
                <c:ptCount val="1"/>
                <c:pt idx="0">
                  <c:v>Каким источникам доверяют</c:v>
                </c:pt>
              </c:strCache>
            </c:strRef>
          </c:tx>
          <c:spPr>
            <a:solidFill>
              <a:schemeClr val="accent4">
                <a:lumMod val="75000"/>
              </a:schemeClr>
            </a:solidFill>
          </c:spPr>
          <c:invertIfNegative val="0"/>
          <c:dLbls>
            <c:spPr>
              <a:solidFill>
                <a:sysClr val="window" lastClr="FFFFFF"/>
              </a:solidFill>
              <a:ln>
                <a:solidFill>
                  <a:sysClr val="windowText" lastClr="000000"/>
                </a:solidFill>
              </a:ln>
            </c:spPr>
            <c:txPr>
              <a:bodyPr/>
              <a:lstStyle/>
              <a:p>
                <a:pPr algn="ctr">
                  <a:defRPr lang="ru-RU" sz="1050" b="0" i="0" u="none" strike="noStrike" kern="1200" baseline="0">
                    <a:solidFill>
                      <a:sysClr val="windowText" lastClr="000000"/>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5 (СПД)'!$A$51:$A$59</c:f>
              <c:strCache>
                <c:ptCount val="9"/>
                <c:pt idx="0">
                  <c:v>Официальная информация, размещенная на сайте уполномоченного органа в информационно-телекоммуникационной сети «Интернет»</c:v>
                </c:pt>
                <c:pt idx="1">
                  <c:v>Официальная информация, размещенная на интернет-портале об инвестиционной деятельности в Мурманской области</c:v>
                </c:pt>
                <c:pt idx="2">
                  <c:v>Официальная информация, размещенная на официальном сайте ФАС России в информационно-телекоммуникационной сети «Интернет»</c:v>
                </c:pt>
                <c:pt idx="3">
                  <c:v>Информация на официальных сайтах других исполнительных органов Мурманской области и органов местного самоуправления</c:v>
                </c:pt>
                <c:pt idx="4">
                  <c:v>Телевидение</c:v>
                </c:pt>
                <c:pt idx="5">
                  <c:v>Печатные средства массовой информации</c:v>
                </c:pt>
                <c:pt idx="6">
                  <c:v>Радио</c:v>
                </c:pt>
                <c:pt idx="7">
                  <c:v>Специальные блоги, порталы и прочие электронные ресурсы</c:v>
                </c:pt>
                <c:pt idx="8">
                  <c:v>Другое</c:v>
                </c:pt>
              </c:strCache>
            </c:strRef>
          </c:cat>
          <c:val>
            <c:numRef>
              <c:f>'Раздел 5 (СПД)'!$C$51:$C$59</c:f>
              <c:numCache>
                <c:formatCode>###0.0</c:formatCode>
                <c:ptCount val="9"/>
                <c:pt idx="0">
                  <c:v>57.056893603195888</c:v>
                </c:pt>
                <c:pt idx="1">
                  <c:v>20.005646841445021</c:v>
                </c:pt>
                <c:pt idx="2">
                  <c:v>21.38268562455016</c:v>
                </c:pt>
                <c:pt idx="3">
                  <c:v>23.43749229772423</c:v>
                </c:pt>
                <c:pt idx="4">
                  <c:v>6.540954247462512</c:v>
                </c:pt>
                <c:pt idx="5">
                  <c:v>4.3181344845754062</c:v>
                </c:pt>
                <c:pt idx="6">
                  <c:v>2.5236637059608098</c:v>
                </c:pt>
                <c:pt idx="7">
                  <c:v>47.589377996163805</c:v>
                </c:pt>
                <c:pt idx="8">
                  <c:v>0.60197632430048065</c:v>
                </c:pt>
              </c:numCache>
            </c:numRef>
          </c:val>
          <c:extLst xmlns:c16r2="http://schemas.microsoft.com/office/drawing/2015/06/chart">
            <c:ext xmlns:c16="http://schemas.microsoft.com/office/drawing/2014/chart" uri="{C3380CC4-5D6E-409C-BE32-E72D297353CC}">
              <c16:uniqueId val="{00000001-3FFB-40E0-ACB9-F6242926BE28}"/>
            </c:ext>
          </c:extLst>
        </c:ser>
        <c:dLbls>
          <c:showLegendKey val="0"/>
          <c:showVal val="0"/>
          <c:showCatName val="0"/>
          <c:showSerName val="0"/>
          <c:showPercent val="0"/>
          <c:showBubbleSize val="0"/>
        </c:dLbls>
        <c:gapWidth val="150"/>
        <c:shape val="cylinder"/>
        <c:axId val="498156952"/>
        <c:axId val="498157344"/>
        <c:axId val="0"/>
      </c:bar3DChart>
      <c:catAx>
        <c:axId val="498156952"/>
        <c:scaling>
          <c:orientation val="maxMin"/>
        </c:scaling>
        <c:delete val="0"/>
        <c:axPos val="l"/>
        <c:numFmt formatCode="General" sourceLinked="0"/>
        <c:majorTickMark val="out"/>
        <c:minorTickMark val="none"/>
        <c:tickLblPos val="nextTo"/>
        <c:crossAx val="498157344"/>
        <c:crosses val="autoZero"/>
        <c:auto val="1"/>
        <c:lblAlgn val="ctr"/>
        <c:lblOffset val="100"/>
        <c:noMultiLvlLbl val="0"/>
      </c:catAx>
      <c:valAx>
        <c:axId val="498157344"/>
        <c:scaling>
          <c:orientation val="minMax"/>
        </c:scaling>
        <c:delete val="1"/>
        <c:axPos val="t"/>
        <c:numFmt formatCode="###0.0" sourceLinked="1"/>
        <c:majorTickMark val="out"/>
        <c:minorTickMark val="none"/>
        <c:tickLblPos val="none"/>
        <c:crossAx val="498156952"/>
        <c:crosses val="autoZero"/>
        <c:crossBetween val="between"/>
      </c:valAx>
    </c:plotArea>
    <c:legend>
      <c:legendPos val="b"/>
      <c:layout/>
      <c:overlay val="0"/>
    </c:legend>
    <c:plotVisOnly val="1"/>
    <c:dispBlanksAs val="gap"/>
    <c:showDLblsOverMax val="0"/>
  </c:chart>
  <c:txPr>
    <a:bodyPr/>
    <a:lstStyle/>
    <a:p>
      <a:pPr>
        <a:defRPr sz="1050">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35</Pages>
  <Words>8801</Words>
  <Characters>50170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cp:revision>
  <dcterms:created xsi:type="dcterms:W3CDTF">2025-12-17T08:21:00Z</dcterms:created>
  <dcterms:modified xsi:type="dcterms:W3CDTF">2025-12-17T08:24:00Z</dcterms:modified>
</cp:coreProperties>
</file>